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48196B" w:rsidRPr="00993611" w14:paraId="57D02FE8" w14:textId="77777777" w:rsidTr="00953882">
        <w:trPr>
          <w:trHeight w:val="530"/>
          <w:tblHeader/>
          <w:jc w:val="center"/>
        </w:trPr>
        <w:tc>
          <w:tcPr>
            <w:tcW w:w="14130" w:type="dxa"/>
            <w:shd w:val="clear" w:color="auto" w:fill="auto"/>
            <w:vAlign w:val="center"/>
          </w:tcPr>
          <w:p w14:paraId="215FC932" w14:textId="77777777" w:rsidR="0048196B" w:rsidRPr="00EA1D83" w:rsidRDefault="00FE1426" w:rsidP="00953882">
            <w:pPr>
              <w:rPr>
                <w:rFonts w:ascii="Arial" w:hAnsi="Arial" w:cs="Arial"/>
                <w:b/>
                <w:i/>
                <w:sz w:val="20"/>
                <w:szCs w:val="20"/>
              </w:rPr>
            </w:pPr>
            <w:r>
              <w:rPr>
                <w:rFonts w:ascii="Arial" w:hAnsi="Arial" w:cs="Arial"/>
                <w:b/>
                <w:sz w:val="20"/>
                <w:szCs w:val="20"/>
              </w:rPr>
              <w:t xml:space="preserve">Below please find the timeline recommended to complete the tasks necessary to initiate a malnutrition quality improvement project at your institution. Please note that this timeline is dependent on organizational processes and timing and that some of these activities may take place in a different order than is outlined here. </w:t>
            </w:r>
            <w:r w:rsidR="00C308F4" w:rsidRPr="00EA1D83">
              <w:rPr>
                <w:rFonts w:ascii="Arial" w:hAnsi="Arial" w:cs="Arial"/>
                <w:b/>
                <w:i/>
                <w:sz w:val="20"/>
                <w:szCs w:val="20"/>
              </w:rPr>
              <w:t>Italicized</w:t>
            </w:r>
            <w:r w:rsidRPr="00EA1D83">
              <w:rPr>
                <w:rFonts w:ascii="Arial" w:hAnsi="Arial" w:cs="Arial"/>
                <w:b/>
                <w:i/>
                <w:sz w:val="20"/>
                <w:szCs w:val="20"/>
              </w:rPr>
              <w:t xml:space="preserve"> items reflect action items that require a response back to Avalere.</w:t>
            </w:r>
          </w:p>
          <w:p w14:paraId="72B65462" w14:textId="77777777" w:rsidR="00FE1426" w:rsidRPr="00993611" w:rsidRDefault="00FE1426" w:rsidP="00953882">
            <w:pPr>
              <w:rPr>
                <w:rFonts w:ascii="Arial" w:hAnsi="Arial" w:cs="Arial"/>
                <w:b/>
                <w:sz w:val="20"/>
                <w:szCs w:val="20"/>
              </w:rPr>
            </w:pPr>
          </w:p>
        </w:tc>
      </w:tr>
    </w:tbl>
    <w:p w14:paraId="68CABE4E" w14:textId="77777777" w:rsidR="0048196B" w:rsidRPr="0048196B" w:rsidRDefault="0048196B" w:rsidP="0048196B">
      <w:pPr>
        <w:spacing w:after="0" w:line="120" w:lineRule="auto"/>
        <w:rPr>
          <w:sz w:val="10"/>
        </w:rPr>
      </w:pPr>
    </w:p>
    <w:tbl>
      <w:tblPr>
        <w:tblStyle w:val="TableGrid"/>
        <w:tblW w:w="14310" w:type="dxa"/>
        <w:tblInd w:w="-815" w:type="dxa"/>
        <w:tblLayout w:type="fixed"/>
        <w:tblLook w:val="04A0" w:firstRow="1" w:lastRow="0" w:firstColumn="1" w:lastColumn="0" w:noHBand="0" w:noVBand="1"/>
      </w:tblPr>
      <w:tblGrid>
        <w:gridCol w:w="810"/>
        <w:gridCol w:w="1350"/>
        <w:gridCol w:w="6210"/>
        <w:gridCol w:w="1080"/>
        <w:gridCol w:w="4860"/>
      </w:tblGrid>
      <w:tr w:rsidR="00B06004" w:rsidRPr="00993611" w14:paraId="6EE97F53" w14:textId="77777777" w:rsidTr="00320C1B">
        <w:trPr>
          <w:trHeight w:val="530"/>
          <w:tblHeader/>
        </w:trPr>
        <w:tc>
          <w:tcPr>
            <w:tcW w:w="810" w:type="dxa"/>
            <w:shd w:val="clear" w:color="auto" w:fill="DEEAF6" w:themeFill="accent1" w:themeFillTint="33"/>
            <w:vAlign w:val="center"/>
          </w:tcPr>
          <w:p w14:paraId="44F3AD2C" w14:textId="77777777" w:rsidR="00B06004" w:rsidRPr="00993611" w:rsidRDefault="00B06004" w:rsidP="00825829">
            <w:pPr>
              <w:jc w:val="center"/>
              <w:rPr>
                <w:rFonts w:ascii="Arial" w:hAnsi="Arial" w:cs="Arial"/>
                <w:b/>
                <w:sz w:val="20"/>
                <w:szCs w:val="20"/>
              </w:rPr>
            </w:pPr>
            <w:r w:rsidRPr="00993611">
              <w:rPr>
                <w:rFonts w:ascii="Arial" w:hAnsi="Arial" w:cs="Arial"/>
                <w:b/>
                <w:sz w:val="20"/>
                <w:szCs w:val="20"/>
              </w:rPr>
              <w:t>Done</w:t>
            </w:r>
          </w:p>
        </w:tc>
        <w:tc>
          <w:tcPr>
            <w:tcW w:w="1350" w:type="dxa"/>
            <w:shd w:val="clear" w:color="auto" w:fill="DEEAF6" w:themeFill="accent1" w:themeFillTint="33"/>
            <w:vAlign w:val="center"/>
          </w:tcPr>
          <w:p w14:paraId="53474DF8" w14:textId="77777777" w:rsidR="00B06004" w:rsidRPr="009007D3" w:rsidRDefault="00B06004" w:rsidP="00825829">
            <w:pPr>
              <w:jc w:val="center"/>
              <w:rPr>
                <w:rFonts w:ascii="Arial" w:hAnsi="Arial" w:cs="Arial"/>
                <w:b/>
                <w:sz w:val="20"/>
                <w:szCs w:val="20"/>
              </w:rPr>
            </w:pPr>
            <w:r w:rsidRPr="00993611">
              <w:rPr>
                <w:rFonts w:ascii="Arial" w:hAnsi="Arial" w:cs="Arial"/>
                <w:b/>
                <w:sz w:val="20"/>
                <w:szCs w:val="20"/>
              </w:rPr>
              <w:t xml:space="preserve">Target </w:t>
            </w:r>
            <w:r w:rsidRPr="009007D3">
              <w:rPr>
                <w:rFonts w:ascii="Arial" w:hAnsi="Arial" w:cs="Arial"/>
                <w:b/>
                <w:sz w:val="20"/>
                <w:szCs w:val="20"/>
              </w:rPr>
              <w:t>Due Date</w:t>
            </w:r>
            <w:r>
              <w:rPr>
                <w:rFonts w:ascii="Arial" w:hAnsi="Arial" w:cs="Arial"/>
                <w:b/>
                <w:sz w:val="20"/>
                <w:szCs w:val="20"/>
              </w:rPr>
              <w:t>*</w:t>
            </w:r>
          </w:p>
        </w:tc>
        <w:tc>
          <w:tcPr>
            <w:tcW w:w="6210" w:type="dxa"/>
            <w:shd w:val="clear" w:color="auto" w:fill="DEEAF6" w:themeFill="accent1" w:themeFillTint="33"/>
            <w:vAlign w:val="center"/>
          </w:tcPr>
          <w:p w14:paraId="71870CE4" w14:textId="77777777" w:rsidR="00B06004" w:rsidRPr="00993611" w:rsidRDefault="00B06004" w:rsidP="00825829">
            <w:pPr>
              <w:jc w:val="center"/>
              <w:rPr>
                <w:rFonts w:ascii="Arial" w:hAnsi="Arial" w:cs="Arial"/>
                <w:b/>
                <w:sz w:val="20"/>
                <w:szCs w:val="20"/>
              </w:rPr>
            </w:pPr>
            <w:r w:rsidRPr="00993611">
              <w:rPr>
                <w:rFonts w:ascii="Arial" w:hAnsi="Arial" w:cs="Arial"/>
                <w:b/>
                <w:sz w:val="20"/>
                <w:szCs w:val="20"/>
              </w:rPr>
              <w:t>Task</w:t>
            </w:r>
          </w:p>
        </w:tc>
        <w:tc>
          <w:tcPr>
            <w:tcW w:w="1080" w:type="dxa"/>
            <w:shd w:val="clear" w:color="auto" w:fill="DEEAF6" w:themeFill="accent1" w:themeFillTint="33"/>
            <w:vAlign w:val="center"/>
          </w:tcPr>
          <w:p w14:paraId="650672F3" w14:textId="77777777" w:rsidR="00B06004" w:rsidRPr="00993611" w:rsidRDefault="00B06004" w:rsidP="00825829">
            <w:pPr>
              <w:jc w:val="center"/>
              <w:rPr>
                <w:rFonts w:ascii="Arial" w:hAnsi="Arial" w:cs="Arial"/>
                <w:b/>
                <w:sz w:val="20"/>
                <w:szCs w:val="20"/>
              </w:rPr>
            </w:pPr>
            <w:r w:rsidRPr="00993611">
              <w:rPr>
                <w:rFonts w:ascii="Arial" w:hAnsi="Arial" w:cs="Arial"/>
                <w:b/>
                <w:sz w:val="20"/>
                <w:szCs w:val="20"/>
              </w:rPr>
              <w:t>Owner</w:t>
            </w:r>
          </w:p>
        </w:tc>
        <w:tc>
          <w:tcPr>
            <w:tcW w:w="4860" w:type="dxa"/>
            <w:shd w:val="clear" w:color="auto" w:fill="DEEAF6" w:themeFill="accent1" w:themeFillTint="33"/>
            <w:vAlign w:val="center"/>
          </w:tcPr>
          <w:p w14:paraId="4374B250" w14:textId="77777777" w:rsidR="00B06004" w:rsidRPr="00993611" w:rsidRDefault="00B06004" w:rsidP="00825829">
            <w:pPr>
              <w:jc w:val="center"/>
              <w:rPr>
                <w:rFonts w:ascii="Arial" w:hAnsi="Arial" w:cs="Arial"/>
                <w:b/>
                <w:sz w:val="20"/>
                <w:szCs w:val="20"/>
              </w:rPr>
            </w:pPr>
            <w:r w:rsidRPr="00993611">
              <w:rPr>
                <w:rFonts w:ascii="Arial" w:hAnsi="Arial" w:cs="Arial"/>
                <w:b/>
                <w:sz w:val="20"/>
                <w:szCs w:val="20"/>
              </w:rPr>
              <w:t>Notes</w:t>
            </w:r>
          </w:p>
        </w:tc>
      </w:tr>
      <w:tr w:rsidR="00B06004" w:rsidRPr="00993611" w14:paraId="72E79D9D" w14:textId="77777777" w:rsidTr="00320C1B">
        <w:tc>
          <w:tcPr>
            <w:tcW w:w="14310" w:type="dxa"/>
            <w:gridSpan w:val="5"/>
            <w:shd w:val="clear" w:color="auto" w:fill="002060"/>
          </w:tcPr>
          <w:p w14:paraId="0EC6924F" w14:textId="77777777" w:rsidR="00B06004" w:rsidRPr="00AA3467" w:rsidRDefault="00B06004" w:rsidP="00825829">
            <w:pPr>
              <w:jc w:val="center"/>
              <w:rPr>
                <w:rFonts w:ascii="Arial" w:hAnsi="Arial" w:cs="Arial"/>
                <w:b/>
                <w:color w:val="FFFFFF" w:themeColor="background1"/>
                <w:sz w:val="20"/>
                <w:szCs w:val="20"/>
              </w:rPr>
            </w:pPr>
            <w:r w:rsidRPr="00AA3467">
              <w:rPr>
                <w:rFonts w:ascii="Arial" w:hAnsi="Arial" w:cs="Arial"/>
                <w:b/>
                <w:color w:val="FFFFFF" w:themeColor="background1"/>
                <w:sz w:val="20"/>
                <w:szCs w:val="20"/>
              </w:rPr>
              <w:t>Getting Started</w:t>
            </w:r>
          </w:p>
        </w:tc>
      </w:tr>
      <w:tr w:rsidR="00B06004" w:rsidRPr="00993611" w14:paraId="7AE05468" w14:textId="77777777" w:rsidTr="00320C1B">
        <w:tc>
          <w:tcPr>
            <w:tcW w:w="810" w:type="dxa"/>
          </w:tcPr>
          <w:p w14:paraId="3A9683BA" w14:textId="77777777" w:rsidR="00B06004" w:rsidRPr="00AA3467" w:rsidRDefault="00B06004" w:rsidP="00825829">
            <w:pPr>
              <w:rPr>
                <w:rFonts w:ascii="Arial" w:hAnsi="Arial" w:cs="Arial"/>
                <w:sz w:val="20"/>
                <w:szCs w:val="20"/>
              </w:rPr>
            </w:pPr>
          </w:p>
        </w:tc>
        <w:tc>
          <w:tcPr>
            <w:tcW w:w="1350" w:type="dxa"/>
          </w:tcPr>
          <w:p w14:paraId="3B483B6E" w14:textId="77777777" w:rsidR="00B06004" w:rsidRDefault="00B06004" w:rsidP="00825829">
            <w:pPr>
              <w:rPr>
                <w:rFonts w:ascii="Arial" w:hAnsi="Arial" w:cs="Arial"/>
                <w:sz w:val="20"/>
                <w:szCs w:val="20"/>
              </w:rPr>
            </w:pPr>
            <w:r>
              <w:rPr>
                <w:rFonts w:ascii="Arial" w:hAnsi="Arial" w:cs="Arial"/>
                <w:sz w:val="20"/>
                <w:szCs w:val="20"/>
              </w:rPr>
              <w:t xml:space="preserve">1 week following introductory call </w:t>
            </w:r>
          </w:p>
        </w:tc>
        <w:tc>
          <w:tcPr>
            <w:tcW w:w="6210" w:type="dxa"/>
          </w:tcPr>
          <w:p w14:paraId="5D1CC207" w14:textId="77777777" w:rsidR="00B06004" w:rsidRPr="00AA3467" w:rsidRDefault="00B06004" w:rsidP="00825829">
            <w:pPr>
              <w:rPr>
                <w:rFonts w:ascii="Arial" w:eastAsia="Times New Roman" w:hAnsi="Arial" w:cs="Arial"/>
                <w:sz w:val="20"/>
                <w:szCs w:val="20"/>
              </w:rPr>
            </w:pPr>
            <w:r w:rsidRPr="00AA3467">
              <w:rPr>
                <w:rFonts w:ascii="Arial" w:hAnsi="Arial" w:cs="Arial"/>
                <w:sz w:val="20"/>
                <w:szCs w:val="20"/>
              </w:rPr>
              <w:t>Complete and submit</w:t>
            </w:r>
            <w:r>
              <w:rPr>
                <w:rFonts w:ascii="Arial" w:hAnsi="Arial" w:cs="Arial"/>
                <w:sz w:val="20"/>
                <w:szCs w:val="20"/>
              </w:rPr>
              <w:t xml:space="preserve"> Interest Questionnaire online.</w:t>
            </w:r>
            <w:r w:rsidRPr="00AA3467">
              <w:rPr>
                <w:rFonts w:ascii="Arial" w:hAnsi="Arial" w:cs="Arial"/>
                <w:sz w:val="20"/>
                <w:szCs w:val="20"/>
              </w:rPr>
              <w:t xml:space="preserve"> </w:t>
            </w:r>
          </w:p>
          <w:p w14:paraId="334C62EE" w14:textId="77777777" w:rsidR="00B06004" w:rsidRDefault="00B06004" w:rsidP="00825829">
            <w:pPr>
              <w:rPr>
                <w:rFonts w:ascii="Arial" w:hAnsi="Arial" w:cs="Arial"/>
                <w:sz w:val="20"/>
                <w:szCs w:val="20"/>
              </w:rPr>
            </w:pPr>
          </w:p>
        </w:tc>
        <w:tc>
          <w:tcPr>
            <w:tcW w:w="1080" w:type="dxa"/>
          </w:tcPr>
          <w:p w14:paraId="147C1CE1" w14:textId="77777777" w:rsidR="00B06004" w:rsidRPr="00AA3467" w:rsidRDefault="00B06004" w:rsidP="00825829">
            <w:pPr>
              <w:rPr>
                <w:rFonts w:ascii="Arial" w:hAnsi="Arial" w:cs="Arial"/>
                <w:sz w:val="20"/>
                <w:szCs w:val="20"/>
              </w:rPr>
            </w:pPr>
          </w:p>
        </w:tc>
        <w:tc>
          <w:tcPr>
            <w:tcW w:w="4860" w:type="dxa"/>
          </w:tcPr>
          <w:p w14:paraId="786CA419" w14:textId="77777777" w:rsidR="00B06004" w:rsidRPr="00AA3467" w:rsidRDefault="00B06004" w:rsidP="00825829">
            <w:pPr>
              <w:rPr>
                <w:rFonts w:ascii="Arial" w:hAnsi="Arial" w:cs="Arial"/>
                <w:sz w:val="20"/>
                <w:szCs w:val="20"/>
              </w:rPr>
            </w:pPr>
          </w:p>
        </w:tc>
      </w:tr>
      <w:tr w:rsidR="00B06004" w:rsidRPr="00993611" w14:paraId="580CF130" w14:textId="77777777" w:rsidTr="00320C1B">
        <w:tc>
          <w:tcPr>
            <w:tcW w:w="810" w:type="dxa"/>
          </w:tcPr>
          <w:p w14:paraId="0B130768" w14:textId="77777777" w:rsidR="00B06004" w:rsidRPr="00AA3467" w:rsidRDefault="00B06004" w:rsidP="00825829">
            <w:pPr>
              <w:rPr>
                <w:rFonts w:ascii="Arial" w:hAnsi="Arial" w:cs="Arial"/>
                <w:sz w:val="20"/>
                <w:szCs w:val="20"/>
              </w:rPr>
            </w:pPr>
          </w:p>
        </w:tc>
        <w:tc>
          <w:tcPr>
            <w:tcW w:w="1350" w:type="dxa"/>
          </w:tcPr>
          <w:p w14:paraId="740FCA5D" w14:textId="77777777" w:rsidR="00B06004" w:rsidRDefault="00B06004" w:rsidP="00825829">
            <w:pPr>
              <w:rPr>
                <w:rFonts w:ascii="Arial" w:hAnsi="Arial" w:cs="Arial"/>
                <w:sz w:val="20"/>
                <w:szCs w:val="20"/>
              </w:rPr>
            </w:pPr>
            <w:r>
              <w:rPr>
                <w:rFonts w:ascii="Arial" w:hAnsi="Arial" w:cs="Arial"/>
                <w:sz w:val="20"/>
                <w:szCs w:val="20"/>
              </w:rPr>
              <w:t>1 week following introductory call</w:t>
            </w:r>
          </w:p>
        </w:tc>
        <w:tc>
          <w:tcPr>
            <w:tcW w:w="6210" w:type="dxa"/>
          </w:tcPr>
          <w:p w14:paraId="1CD34AB9" w14:textId="77777777" w:rsidR="00B06004" w:rsidRDefault="00B06004" w:rsidP="00825829">
            <w:pPr>
              <w:rPr>
                <w:rFonts w:ascii="Arial" w:hAnsi="Arial" w:cs="Arial"/>
                <w:sz w:val="20"/>
                <w:szCs w:val="20"/>
              </w:rPr>
            </w:pPr>
            <w:r>
              <w:rPr>
                <w:rFonts w:ascii="Arial" w:hAnsi="Arial" w:cs="Arial"/>
                <w:sz w:val="20"/>
                <w:szCs w:val="20"/>
              </w:rPr>
              <w:t xml:space="preserve">Determine the extent to which your hospital is ready to pursue malnutrition-focused quality improvement (QI). Assess facility readiness to gain a sense of any existing internal resources you can use, </w:t>
            </w:r>
            <w:r w:rsidR="009D0500">
              <w:rPr>
                <w:rFonts w:ascii="Arial" w:hAnsi="Arial" w:cs="Arial"/>
                <w:sz w:val="20"/>
                <w:szCs w:val="20"/>
              </w:rPr>
              <w:t xml:space="preserve">champions you can engage, </w:t>
            </w:r>
            <w:r>
              <w:rPr>
                <w:rFonts w:ascii="Arial" w:hAnsi="Arial" w:cs="Arial"/>
                <w:sz w:val="20"/>
                <w:szCs w:val="20"/>
              </w:rPr>
              <w:t xml:space="preserve">experience you can build upon, and potential barriers you may encounter in your efforts. </w:t>
            </w:r>
          </w:p>
          <w:p w14:paraId="70E65546" w14:textId="77777777" w:rsidR="00B06004" w:rsidRDefault="00B06004" w:rsidP="00825829">
            <w:pPr>
              <w:rPr>
                <w:rFonts w:ascii="Arial" w:hAnsi="Arial" w:cs="Arial"/>
                <w:sz w:val="20"/>
                <w:szCs w:val="20"/>
              </w:rPr>
            </w:pPr>
          </w:p>
          <w:p w14:paraId="4F6255DD" w14:textId="77777777" w:rsidR="00B06004" w:rsidRDefault="00B06004" w:rsidP="00825829">
            <w:pPr>
              <w:rPr>
                <w:rFonts w:ascii="Arial" w:hAnsi="Arial" w:cs="Arial"/>
                <w:b/>
                <w:sz w:val="20"/>
                <w:szCs w:val="20"/>
              </w:rPr>
            </w:pPr>
            <w:r>
              <w:rPr>
                <w:rFonts w:ascii="Arial" w:hAnsi="Arial" w:cs="Arial"/>
                <w:b/>
                <w:sz w:val="20"/>
                <w:szCs w:val="20"/>
              </w:rPr>
              <w:t>Resources:</w:t>
            </w:r>
          </w:p>
          <w:p w14:paraId="0A84EDCF" w14:textId="77777777" w:rsidR="00B06004" w:rsidRPr="00D80C7F" w:rsidRDefault="0037003E" w:rsidP="00825829">
            <w:pPr>
              <w:pStyle w:val="ListParagraph"/>
              <w:numPr>
                <w:ilvl w:val="0"/>
                <w:numId w:val="10"/>
              </w:numPr>
              <w:rPr>
                <w:rFonts w:ascii="Arial" w:hAnsi="Arial" w:cs="Arial"/>
                <w:sz w:val="20"/>
                <w:szCs w:val="20"/>
              </w:rPr>
            </w:pPr>
            <w:hyperlink r:id="rId11" w:history="1">
              <w:r w:rsidR="00B06004" w:rsidRPr="00167F86">
                <w:rPr>
                  <w:rStyle w:val="Hyperlink"/>
                  <w:rFonts w:ascii="Arial" w:hAnsi="Arial" w:cs="Arial"/>
                  <w:sz w:val="20"/>
                  <w:szCs w:val="20"/>
                </w:rPr>
                <w:t>Readiness</w:t>
              </w:r>
              <w:r w:rsidR="00B06004">
                <w:rPr>
                  <w:rStyle w:val="Hyperlink"/>
                  <w:rFonts w:ascii="Arial" w:hAnsi="Arial" w:cs="Arial"/>
                  <w:sz w:val="20"/>
                  <w:szCs w:val="20"/>
                </w:rPr>
                <w:t xml:space="preserve"> Questionnaire</w:t>
              </w:r>
            </w:hyperlink>
            <w:r w:rsidR="00B06004">
              <w:rPr>
                <w:rFonts w:ascii="Arial" w:hAnsi="Arial" w:cs="Arial"/>
                <w:sz w:val="20"/>
                <w:szCs w:val="20"/>
              </w:rPr>
              <w:t xml:space="preserve"> </w:t>
            </w:r>
          </w:p>
        </w:tc>
        <w:tc>
          <w:tcPr>
            <w:tcW w:w="1080" w:type="dxa"/>
          </w:tcPr>
          <w:p w14:paraId="28A3CE9B" w14:textId="77777777" w:rsidR="00B06004" w:rsidRPr="00AA3467" w:rsidRDefault="00B06004" w:rsidP="00825829">
            <w:pPr>
              <w:rPr>
                <w:rFonts w:ascii="Arial" w:hAnsi="Arial" w:cs="Arial"/>
                <w:sz w:val="20"/>
                <w:szCs w:val="20"/>
              </w:rPr>
            </w:pPr>
          </w:p>
        </w:tc>
        <w:tc>
          <w:tcPr>
            <w:tcW w:w="4860" w:type="dxa"/>
          </w:tcPr>
          <w:p w14:paraId="2F39D0D3" w14:textId="77777777" w:rsidR="00B06004" w:rsidRPr="00AA3467" w:rsidRDefault="00B06004" w:rsidP="00825829">
            <w:pPr>
              <w:rPr>
                <w:rFonts w:ascii="Arial" w:hAnsi="Arial" w:cs="Arial"/>
                <w:sz w:val="20"/>
                <w:szCs w:val="20"/>
              </w:rPr>
            </w:pPr>
          </w:p>
        </w:tc>
      </w:tr>
      <w:tr w:rsidR="00B06004" w:rsidRPr="00993611" w14:paraId="75F6AAE3" w14:textId="77777777" w:rsidTr="00320C1B">
        <w:tc>
          <w:tcPr>
            <w:tcW w:w="810" w:type="dxa"/>
          </w:tcPr>
          <w:p w14:paraId="038DA3AB" w14:textId="77777777" w:rsidR="00B06004" w:rsidRPr="00AA3467" w:rsidRDefault="00B06004" w:rsidP="00825829">
            <w:pPr>
              <w:rPr>
                <w:rFonts w:ascii="Arial" w:hAnsi="Arial" w:cs="Arial"/>
                <w:sz w:val="20"/>
                <w:szCs w:val="20"/>
              </w:rPr>
            </w:pPr>
          </w:p>
        </w:tc>
        <w:tc>
          <w:tcPr>
            <w:tcW w:w="1350" w:type="dxa"/>
          </w:tcPr>
          <w:p w14:paraId="6BCC99CE" w14:textId="77777777" w:rsidR="00B06004" w:rsidRPr="00AA3467" w:rsidRDefault="00B06004" w:rsidP="00825829">
            <w:pPr>
              <w:rPr>
                <w:rFonts w:ascii="Arial" w:hAnsi="Arial" w:cs="Arial"/>
                <w:sz w:val="20"/>
                <w:szCs w:val="20"/>
              </w:rPr>
            </w:pPr>
            <w:r>
              <w:rPr>
                <w:rFonts w:ascii="Arial" w:hAnsi="Arial" w:cs="Arial"/>
                <w:sz w:val="20"/>
                <w:szCs w:val="20"/>
              </w:rPr>
              <w:t xml:space="preserve">2 weeks following introductory call </w:t>
            </w:r>
          </w:p>
        </w:tc>
        <w:tc>
          <w:tcPr>
            <w:tcW w:w="6210" w:type="dxa"/>
          </w:tcPr>
          <w:p w14:paraId="23356701" w14:textId="77777777" w:rsidR="00B06004" w:rsidRDefault="00B06004" w:rsidP="00825829">
            <w:pPr>
              <w:rPr>
                <w:rFonts w:ascii="Arial" w:hAnsi="Arial" w:cs="Arial"/>
                <w:sz w:val="20"/>
                <w:szCs w:val="20"/>
              </w:rPr>
            </w:pPr>
            <w:r w:rsidRPr="00AA3467">
              <w:rPr>
                <w:rFonts w:ascii="Arial" w:hAnsi="Arial" w:cs="Arial"/>
                <w:sz w:val="20"/>
                <w:szCs w:val="20"/>
              </w:rPr>
              <w:t xml:space="preserve">Engage and set meetings with leadership and/or quality improvement teams to seek </w:t>
            </w:r>
            <w:r>
              <w:rPr>
                <w:rFonts w:ascii="Arial" w:hAnsi="Arial" w:cs="Arial"/>
                <w:sz w:val="20"/>
                <w:szCs w:val="20"/>
              </w:rPr>
              <w:t>approval to begin a malnutrition quality improvement project.</w:t>
            </w:r>
          </w:p>
          <w:p w14:paraId="52BD4BE2" w14:textId="77777777" w:rsidR="00B06004" w:rsidRDefault="00B06004" w:rsidP="00825829">
            <w:pPr>
              <w:rPr>
                <w:rFonts w:ascii="Arial" w:hAnsi="Arial" w:cs="Arial"/>
                <w:sz w:val="20"/>
                <w:szCs w:val="20"/>
              </w:rPr>
            </w:pPr>
          </w:p>
          <w:p w14:paraId="4314F19F" w14:textId="77777777" w:rsidR="00B06004" w:rsidRDefault="00B06004" w:rsidP="00825829">
            <w:pPr>
              <w:rPr>
                <w:rFonts w:ascii="Arial" w:hAnsi="Arial" w:cs="Arial"/>
                <w:b/>
                <w:sz w:val="20"/>
                <w:szCs w:val="20"/>
              </w:rPr>
            </w:pPr>
            <w:r>
              <w:rPr>
                <w:rFonts w:ascii="Arial" w:hAnsi="Arial" w:cs="Arial"/>
                <w:b/>
                <w:sz w:val="20"/>
                <w:szCs w:val="20"/>
              </w:rPr>
              <w:t xml:space="preserve">Resources (to support the business case): </w:t>
            </w:r>
          </w:p>
          <w:p w14:paraId="15863668" w14:textId="77777777" w:rsidR="00B06004" w:rsidRDefault="0037003E" w:rsidP="00825829">
            <w:pPr>
              <w:pStyle w:val="ListParagraph"/>
              <w:numPr>
                <w:ilvl w:val="0"/>
                <w:numId w:val="2"/>
              </w:numPr>
              <w:rPr>
                <w:rFonts w:ascii="Arial" w:hAnsi="Arial" w:cs="Arial"/>
                <w:sz w:val="20"/>
                <w:szCs w:val="20"/>
              </w:rPr>
            </w:pPr>
            <w:hyperlink r:id="rId12" w:history="1">
              <w:r w:rsidR="00B06004" w:rsidRPr="004E741C">
                <w:rPr>
                  <w:rStyle w:val="Hyperlink"/>
                  <w:rFonts w:ascii="Arial" w:hAnsi="Arial" w:cs="Arial"/>
                  <w:sz w:val="20"/>
                  <w:szCs w:val="20"/>
                </w:rPr>
                <w:t>Briefing: The Value of Quality Malnutrition Care</w:t>
              </w:r>
            </w:hyperlink>
          </w:p>
          <w:p w14:paraId="58E1FEDC" w14:textId="3EDEC5BF" w:rsidR="00B06004" w:rsidRDefault="0037003E" w:rsidP="00825829">
            <w:pPr>
              <w:pStyle w:val="ListParagraph"/>
              <w:numPr>
                <w:ilvl w:val="0"/>
                <w:numId w:val="2"/>
              </w:numPr>
              <w:rPr>
                <w:rFonts w:ascii="Arial" w:hAnsi="Arial" w:cs="Arial"/>
                <w:sz w:val="20"/>
                <w:szCs w:val="20"/>
              </w:rPr>
            </w:pPr>
            <w:hyperlink r:id="rId13" w:history="1">
              <w:r w:rsidR="00B06004" w:rsidRPr="00A957FF">
                <w:rPr>
                  <w:rStyle w:val="Hyperlink"/>
                  <w:rFonts w:ascii="Arial" w:hAnsi="Arial" w:cs="Arial"/>
                  <w:sz w:val="20"/>
                  <w:szCs w:val="20"/>
                </w:rPr>
                <w:t>Infographic</w:t>
              </w:r>
            </w:hyperlink>
          </w:p>
          <w:p w14:paraId="70FB17E8" w14:textId="77777777" w:rsidR="00B06004" w:rsidRPr="00E977A8" w:rsidRDefault="0037003E" w:rsidP="00825829">
            <w:pPr>
              <w:pStyle w:val="ListParagraph"/>
              <w:numPr>
                <w:ilvl w:val="0"/>
                <w:numId w:val="2"/>
              </w:numPr>
              <w:rPr>
                <w:rFonts w:ascii="Arial" w:hAnsi="Arial" w:cs="Arial"/>
                <w:sz w:val="20"/>
                <w:szCs w:val="20"/>
              </w:rPr>
            </w:pPr>
            <w:hyperlink r:id="rId14" w:history="1">
              <w:r w:rsidR="00B06004" w:rsidRPr="00E977A8">
                <w:rPr>
                  <w:rStyle w:val="Hyperlink"/>
                  <w:rFonts w:ascii="Arial" w:hAnsi="Arial" w:cs="Arial"/>
                  <w:sz w:val="20"/>
                  <w:szCs w:val="20"/>
                </w:rPr>
                <w:t>Sample MQii Outreach Letters</w:t>
              </w:r>
            </w:hyperlink>
            <w:r w:rsidR="00B06004" w:rsidRPr="00E977A8">
              <w:rPr>
                <w:rFonts w:ascii="Arial" w:hAnsi="Arial" w:cs="Arial"/>
                <w:sz w:val="20"/>
                <w:szCs w:val="20"/>
              </w:rPr>
              <w:t xml:space="preserve"> </w:t>
            </w:r>
          </w:p>
        </w:tc>
        <w:tc>
          <w:tcPr>
            <w:tcW w:w="1080" w:type="dxa"/>
          </w:tcPr>
          <w:p w14:paraId="6BD12540" w14:textId="77777777" w:rsidR="00B06004" w:rsidRPr="00AA3467" w:rsidRDefault="00B06004" w:rsidP="00825829">
            <w:pPr>
              <w:rPr>
                <w:rFonts w:ascii="Arial" w:hAnsi="Arial" w:cs="Arial"/>
                <w:sz w:val="20"/>
                <w:szCs w:val="20"/>
              </w:rPr>
            </w:pPr>
          </w:p>
        </w:tc>
        <w:tc>
          <w:tcPr>
            <w:tcW w:w="4860" w:type="dxa"/>
          </w:tcPr>
          <w:p w14:paraId="518EFFC3" w14:textId="77777777" w:rsidR="00B06004" w:rsidRPr="00AA3467" w:rsidRDefault="00B06004" w:rsidP="00825829">
            <w:pPr>
              <w:rPr>
                <w:rFonts w:ascii="Arial" w:hAnsi="Arial" w:cs="Arial"/>
                <w:sz w:val="20"/>
                <w:szCs w:val="20"/>
              </w:rPr>
            </w:pPr>
          </w:p>
        </w:tc>
      </w:tr>
      <w:tr w:rsidR="00B06004" w:rsidRPr="00993611" w14:paraId="01869E9C" w14:textId="77777777" w:rsidTr="00320C1B">
        <w:tc>
          <w:tcPr>
            <w:tcW w:w="810" w:type="dxa"/>
            <w:vMerge w:val="restart"/>
          </w:tcPr>
          <w:p w14:paraId="1306B882" w14:textId="77777777" w:rsidR="00B06004" w:rsidRPr="00AA3467" w:rsidRDefault="00B06004" w:rsidP="00825829">
            <w:pPr>
              <w:rPr>
                <w:rFonts w:ascii="Arial" w:hAnsi="Arial" w:cs="Arial"/>
                <w:sz w:val="20"/>
                <w:szCs w:val="20"/>
              </w:rPr>
            </w:pPr>
          </w:p>
        </w:tc>
        <w:tc>
          <w:tcPr>
            <w:tcW w:w="1350" w:type="dxa"/>
            <w:vMerge w:val="restart"/>
          </w:tcPr>
          <w:p w14:paraId="03E11864" w14:textId="77777777" w:rsidR="00B06004" w:rsidRPr="00AA3467" w:rsidRDefault="00B06004" w:rsidP="00825829">
            <w:pPr>
              <w:rPr>
                <w:rFonts w:ascii="Arial" w:hAnsi="Arial" w:cs="Arial"/>
                <w:sz w:val="20"/>
                <w:szCs w:val="20"/>
              </w:rPr>
            </w:pPr>
            <w:r>
              <w:rPr>
                <w:rFonts w:ascii="Arial" w:hAnsi="Arial" w:cs="Arial"/>
                <w:sz w:val="20"/>
                <w:szCs w:val="20"/>
              </w:rPr>
              <w:t>4 weeks following introductory call</w:t>
            </w:r>
          </w:p>
        </w:tc>
        <w:tc>
          <w:tcPr>
            <w:tcW w:w="6210" w:type="dxa"/>
          </w:tcPr>
          <w:p w14:paraId="6D715A8A" w14:textId="77777777" w:rsidR="00B06004" w:rsidRPr="009007D3" w:rsidRDefault="00B06004" w:rsidP="00825829">
            <w:pPr>
              <w:rPr>
                <w:rFonts w:ascii="Arial" w:hAnsi="Arial" w:cs="Arial"/>
                <w:sz w:val="20"/>
                <w:szCs w:val="20"/>
              </w:rPr>
            </w:pPr>
            <w:r w:rsidRPr="00AA3467">
              <w:rPr>
                <w:rFonts w:ascii="Arial" w:hAnsi="Arial" w:cs="Arial"/>
                <w:sz w:val="20"/>
                <w:szCs w:val="20"/>
              </w:rPr>
              <w:t xml:space="preserve">Recruit </w:t>
            </w:r>
            <w:r w:rsidRPr="00B22C8F">
              <w:rPr>
                <w:rFonts w:ascii="Arial" w:hAnsi="Arial" w:cs="Arial"/>
                <w:b/>
                <w:sz w:val="20"/>
                <w:szCs w:val="20"/>
              </w:rPr>
              <w:t>Project Team:</w:t>
            </w:r>
            <w:r w:rsidRPr="00937514">
              <w:rPr>
                <w:rFonts w:ascii="Arial" w:hAnsi="Arial" w:cs="Arial"/>
                <w:sz w:val="20"/>
                <w:szCs w:val="20"/>
              </w:rPr>
              <w:t xml:space="preserve"> </w:t>
            </w:r>
          </w:p>
        </w:tc>
        <w:tc>
          <w:tcPr>
            <w:tcW w:w="1080" w:type="dxa"/>
          </w:tcPr>
          <w:p w14:paraId="30AB5266" w14:textId="77777777" w:rsidR="00B06004" w:rsidRPr="00AA3467" w:rsidRDefault="00B06004" w:rsidP="00825829">
            <w:pPr>
              <w:rPr>
                <w:rFonts w:ascii="Arial" w:hAnsi="Arial" w:cs="Arial"/>
                <w:sz w:val="20"/>
                <w:szCs w:val="20"/>
              </w:rPr>
            </w:pPr>
          </w:p>
        </w:tc>
        <w:tc>
          <w:tcPr>
            <w:tcW w:w="4860" w:type="dxa"/>
          </w:tcPr>
          <w:p w14:paraId="3784ED0B" w14:textId="77777777" w:rsidR="00B06004" w:rsidRPr="00AA3467" w:rsidRDefault="00B06004" w:rsidP="00825829">
            <w:pPr>
              <w:rPr>
                <w:rFonts w:ascii="Arial" w:hAnsi="Arial" w:cs="Arial"/>
                <w:sz w:val="20"/>
                <w:szCs w:val="20"/>
              </w:rPr>
            </w:pPr>
          </w:p>
        </w:tc>
      </w:tr>
      <w:tr w:rsidR="00B06004" w:rsidRPr="00993611" w14:paraId="13F6ED1C" w14:textId="77777777" w:rsidTr="00320C1B">
        <w:tc>
          <w:tcPr>
            <w:tcW w:w="810" w:type="dxa"/>
            <w:vMerge/>
          </w:tcPr>
          <w:p w14:paraId="247F7175" w14:textId="77777777" w:rsidR="00B06004" w:rsidRPr="00993611" w:rsidRDefault="00B06004" w:rsidP="00825829">
            <w:pPr>
              <w:rPr>
                <w:rFonts w:ascii="Arial" w:hAnsi="Arial" w:cs="Arial"/>
                <w:sz w:val="20"/>
                <w:szCs w:val="20"/>
              </w:rPr>
            </w:pPr>
          </w:p>
        </w:tc>
        <w:tc>
          <w:tcPr>
            <w:tcW w:w="1350" w:type="dxa"/>
            <w:vMerge/>
          </w:tcPr>
          <w:p w14:paraId="4830647B" w14:textId="77777777" w:rsidR="00B06004" w:rsidRPr="00993611" w:rsidRDefault="00B06004" w:rsidP="00825829">
            <w:pPr>
              <w:rPr>
                <w:rFonts w:ascii="Arial" w:hAnsi="Arial" w:cs="Arial"/>
                <w:sz w:val="20"/>
                <w:szCs w:val="20"/>
              </w:rPr>
            </w:pPr>
          </w:p>
        </w:tc>
        <w:tc>
          <w:tcPr>
            <w:tcW w:w="6210" w:type="dxa"/>
          </w:tcPr>
          <w:p w14:paraId="038B92E6" w14:textId="77777777" w:rsidR="00B06004" w:rsidRPr="008E0825" w:rsidRDefault="00B06004" w:rsidP="00B06004">
            <w:pPr>
              <w:pStyle w:val="ListParagraph"/>
              <w:numPr>
                <w:ilvl w:val="2"/>
                <w:numId w:val="14"/>
              </w:numPr>
              <w:rPr>
                <w:rFonts w:ascii="Arial" w:hAnsi="Arial" w:cs="Arial"/>
                <w:sz w:val="20"/>
                <w:szCs w:val="20"/>
              </w:rPr>
            </w:pPr>
            <w:r w:rsidRPr="008E0825">
              <w:rPr>
                <w:rFonts w:ascii="Arial" w:hAnsi="Arial" w:cs="Arial"/>
                <w:sz w:val="20"/>
                <w:szCs w:val="20"/>
              </w:rPr>
              <w:t>Dietitian Lead</w:t>
            </w:r>
          </w:p>
        </w:tc>
        <w:tc>
          <w:tcPr>
            <w:tcW w:w="1080" w:type="dxa"/>
          </w:tcPr>
          <w:p w14:paraId="1C8F3303" w14:textId="77777777" w:rsidR="00B06004" w:rsidRPr="00993611" w:rsidRDefault="00B06004" w:rsidP="00825829">
            <w:pPr>
              <w:rPr>
                <w:rFonts w:ascii="Arial" w:hAnsi="Arial" w:cs="Arial"/>
                <w:sz w:val="20"/>
                <w:szCs w:val="20"/>
              </w:rPr>
            </w:pPr>
          </w:p>
        </w:tc>
        <w:tc>
          <w:tcPr>
            <w:tcW w:w="4860" w:type="dxa"/>
          </w:tcPr>
          <w:p w14:paraId="3CA4A912" w14:textId="77777777" w:rsidR="00B06004" w:rsidRPr="00993611" w:rsidRDefault="00B06004" w:rsidP="00825829">
            <w:pPr>
              <w:rPr>
                <w:rFonts w:ascii="Arial" w:hAnsi="Arial" w:cs="Arial"/>
                <w:sz w:val="20"/>
                <w:szCs w:val="20"/>
              </w:rPr>
            </w:pPr>
          </w:p>
        </w:tc>
      </w:tr>
      <w:tr w:rsidR="00B06004" w:rsidRPr="00993611" w14:paraId="4D469E59" w14:textId="77777777" w:rsidTr="00320C1B">
        <w:tc>
          <w:tcPr>
            <w:tcW w:w="810" w:type="dxa"/>
            <w:vMerge/>
          </w:tcPr>
          <w:p w14:paraId="02F30F49" w14:textId="77777777" w:rsidR="00B06004" w:rsidRPr="00993611" w:rsidRDefault="00B06004" w:rsidP="00825829">
            <w:pPr>
              <w:rPr>
                <w:rFonts w:ascii="Arial" w:hAnsi="Arial" w:cs="Arial"/>
                <w:sz w:val="20"/>
                <w:szCs w:val="20"/>
              </w:rPr>
            </w:pPr>
          </w:p>
        </w:tc>
        <w:tc>
          <w:tcPr>
            <w:tcW w:w="1350" w:type="dxa"/>
            <w:vMerge/>
          </w:tcPr>
          <w:p w14:paraId="419E1B44" w14:textId="77777777" w:rsidR="00B06004" w:rsidRPr="00993611" w:rsidRDefault="00B06004" w:rsidP="00825829">
            <w:pPr>
              <w:rPr>
                <w:rFonts w:ascii="Arial" w:hAnsi="Arial" w:cs="Arial"/>
                <w:sz w:val="20"/>
                <w:szCs w:val="20"/>
              </w:rPr>
            </w:pPr>
          </w:p>
        </w:tc>
        <w:tc>
          <w:tcPr>
            <w:tcW w:w="6210" w:type="dxa"/>
          </w:tcPr>
          <w:p w14:paraId="6988DEF0" w14:textId="77777777" w:rsidR="00B06004" w:rsidRPr="008E0825" w:rsidRDefault="00B06004" w:rsidP="00B06004">
            <w:pPr>
              <w:pStyle w:val="ListParagraph"/>
              <w:numPr>
                <w:ilvl w:val="2"/>
                <w:numId w:val="14"/>
              </w:numPr>
              <w:rPr>
                <w:rFonts w:ascii="Arial" w:hAnsi="Arial" w:cs="Arial"/>
                <w:sz w:val="20"/>
                <w:szCs w:val="20"/>
              </w:rPr>
            </w:pPr>
            <w:r w:rsidRPr="008E0825">
              <w:rPr>
                <w:rFonts w:ascii="Arial" w:hAnsi="Arial" w:cs="Arial"/>
                <w:sz w:val="20"/>
                <w:szCs w:val="20"/>
              </w:rPr>
              <w:t>Nurse Lead</w:t>
            </w:r>
          </w:p>
        </w:tc>
        <w:tc>
          <w:tcPr>
            <w:tcW w:w="1080" w:type="dxa"/>
          </w:tcPr>
          <w:p w14:paraId="42DD88DC" w14:textId="77777777" w:rsidR="00B06004" w:rsidRPr="00993611" w:rsidRDefault="00B06004" w:rsidP="00825829">
            <w:pPr>
              <w:rPr>
                <w:rFonts w:ascii="Arial" w:hAnsi="Arial" w:cs="Arial"/>
                <w:sz w:val="20"/>
                <w:szCs w:val="20"/>
              </w:rPr>
            </w:pPr>
          </w:p>
        </w:tc>
        <w:tc>
          <w:tcPr>
            <w:tcW w:w="4860" w:type="dxa"/>
          </w:tcPr>
          <w:p w14:paraId="47D83A6F" w14:textId="77777777" w:rsidR="00B06004" w:rsidRPr="00993611" w:rsidRDefault="00B06004" w:rsidP="00825829">
            <w:pPr>
              <w:rPr>
                <w:rFonts w:ascii="Arial" w:hAnsi="Arial" w:cs="Arial"/>
                <w:sz w:val="20"/>
                <w:szCs w:val="20"/>
              </w:rPr>
            </w:pPr>
          </w:p>
        </w:tc>
      </w:tr>
      <w:tr w:rsidR="00B06004" w:rsidRPr="00993611" w14:paraId="388D2BDC" w14:textId="77777777" w:rsidTr="00320C1B">
        <w:tc>
          <w:tcPr>
            <w:tcW w:w="810" w:type="dxa"/>
            <w:vMerge/>
          </w:tcPr>
          <w:p w14:paraId="293596FF" w14:textId="77777777" w:rsidR="00B06004" w:rsidRPr="00AA3467" w:rsidRDefault="00B06004" w:rsidP="00825829">
            <w:pPr>
              <w:rPr>
                <w:rFonts w:ascii="Arial" w:hAnsi="Arial" w:cs="Arial"/>
                <w:sz w:val="20"/>
                <w:szCs w:val="20"/>
              </w:rPr>
            </w:pPr>
          </w:p>
        </w:tc>
        <w:tc>
          <w:tcPr>
            <w:tcW w:w="1350" w:type="dxa"/>
            <w:vMerge/>
          </w:tcPr>
          <w:p w14:paraId="07EE863D" w14:textId="77777777" w:rsidR="00B06004" w:rsidRPr="00AA3467" w:rsidRDefault="00B06004" w:rsidP="00825829">
            <w:pPr>
              <w:rPr>
                <w:rFonts w:ascii="Arial" w:hAnsi="Arial" w:cs="Arial"/>
                <w:sz w:val="20"/>
                <w:szCs w:val="20"/>
              </w:rPr>
            </w:pPr>
          </w:p>
        </w:tc>
        <w:tc>
          <w:tcPr>
            <w:tcW w:w="6210" w:type="dxa"/>
          </w:tcPr>
          <w:p w14:paraId="64A07E37" w14:textId="77777777" w:rsidR="00B06004" w:rsidRPr="008E0825" w:rsidRDefault="00B06004" w:rsidP="00B06004">
            <w:pPr>
              <w:pStyle w:val="ListParagraph"/>
              <w:numPr>
                <w:ilvl w:val="2"/>
                <w:numId w:val="14"/>
              </w:numPr>
              <w:rPr>
                <w:rFonts w:ascii="Arial" w:hAnsi="Arial" w:cs="Arial"/>
                <w:sz w:val="20"/>
                <w:szCs w:val="20"/>
              </w:rPr>
            </w:pPr>
            <w:r w:rsidRPr="008E0825">
              <w:rPr>
                <w:rFonts w:ascii="Arial" w:hAnsi="Arial" w:cs="Arial"/>
                <w:sz w:val="20"/>
                <w:szCs w:val="20"/>
              </w:rPr>
              <w:t>Physician Lead</w:t>
            </w:r>
          </w:p>
        </w:tc>
        <w:tc>
          <w:tcPr>
            <w:tcW w:w="1080" w:type="dxa"/>
          </w:tcPr>
          <w:p w14:paraId="7C16FCB0" w14:textId="77777777" w:rsidR="00B06004" w:rsidRPr="00AA3467" w:rsidRDefault="00B06004" w:rsidP="00825829">
            <w:pPr>
              <w:rPr>
                <w:rFonts w:ascii="Arial" w:hAnsi="Arial" w:cs="Arial"/>
                <w:sz w:val="20"/>
                <w:szCs w:val="20"/>
              </w:rPr>
            </w:pPr>
          </w:p>
        </w:tc>
        <w:tc>
          <w:tcPr>
            <w:tcW w:w="4860" w:type="dxa"/>
          </w:tcPr>
          <w:p w14:paraId="18E8DDAE" w14:textId="77777777" w:rsidR="00B06004" w:rsidRPr="00AA3467" w:rsidRDefault="00B06004" w:rsidP="00825829">
            <w:pPr>
              <w:rPr>
                <w:rFonts w:ascii="Arial" w:hAnsi="Arial" w:cs="Arial"/>
                <w:sz w:val="20"/>
                <w:szCs w:val="20"/>
              </w:rPr>
            </w:pPr>
          </w:p>
        </w:tc>
      </w:tr>
      <w:tr w:rsidR="00B06004" w:rsidRPr="00993611" w14:paraId="7B42CA81" w14:textId="77777777" w:rsidTr="00320C1B">
        <w:tc>
          <w:tcPr>
            <w:tcW w:w="810" w:type="dxa"/>
            <w:vMerge/>
          </w:tcPr>
          <w:p w14:paraId="1AD873FC" w14:textId="77777777" w:rsidR="00B06004" w:rsidRPr="00AA3467" w:rsidRDefault="00B06004" w:rsidP="00825829">
            <w:pPr>
              <w:rPr>
                <w:rFonts w:ascii="Arial" w:hAnsi="Arial" w:cs="Arial"/>
                <w:sz w:val="20"/>
                <w:szCs w:val="20"/>
              </w:rPr>
            </w:pPr>
          </w:p>
        </w:tc>
        <w:tc>
          <w:tcPr>
            <w:tcW w:w="1350" w:type="dxa"/>
            <w:vMerge/>
          </w:tcPr>
          <w:p w14:paraId="7CE654F3" w14:textId="77777777" w:rsidR="00B06004" w:rsidRPr="00AA3467" w:rsidRDefault="00B06004" w:rsidP="00825829">
            <w:pPr>
              <w:rPr>
                <w:rFonts w:ascii="Arial" w:hAnsi="Arial" w:cs="Arial"/>
                <w:sz w:val="20"/>
                <w:szCs w:val="20"/>
              </w:rPr>
            </w:pPr>
          </w:p>
        </w:tc>
        <w:tc>
          <w:tcPr>
            <w:tcW w:w="6210" w:type="dxa"/>
          </w:tcPr>
          <w:p w14:paraId="2B55D648" w14:textId="77777777" w:rsidR="00B06004" w:rsidRPr="008E0825" w:rsidRDefault="00B06004" w:rsidP="00B06004">
            <w:pPr>
              <w:pStyle w:val="ListParagraph"/>
              <w:numPr>
                <w:ilvl w:val="2"/>
                <w:numId w:val="14"/>
              </w:numPr>
              <w:rPr>
                <w:rFonts w:ascii="Arial" w:hAnsi="Arial" w:cs="Arial"/>
                <w:sz w:val="20"/>
                <w:szCs w:val="20"/>
              </w:rPr>
            </w:pPr>
            <w:r w:rsidRPr="008E0825">
              <w:rPr>
                <w:rFonts w:ascii="Arial" w:hAnsi="Arial" w:cs="Arial"/>
                <w:sz w:val="20"/>
                <w:szCs w:val="20"/>
              </w:rPr>
              <w:t>IT Lead</w:t>
            </w:r>
          </w:p>
        </w:tc>
        <w:tc>
          <w:tcPr>
            <w:tcW w:w="1080" w:type="dxa"/>
          </w:tcPr>
          <w:p w14:paraId="170A4021" w14:textId="77777777" w:rsidR="00B06004" w:rsidRPr="00AA3467" w:rsidRDefault="00B06004" w:rsidP="00825829">
            <w:pPr>
              <w:rPr>
                <w:rFonts w:ascii="Arial" w:hAnsi="Arial" w:cs="Arial"/>
                <w:sz w:val="20"/>
                <w:szCs w:val="20"/>
              </w:rPr>
            </w:pPr>
          </w:p>
        </w:tc>
        <w:tc>
          <w:tcPr>
            <w:tcW w:w="4860" w:type="dxa"/>
          </w:tcPr>
          <w:p w14:paraId="7F4AFFC3" w14:textId="77777777" w:rsidR="00B06004" w:rsidRPr="00AA3467" w:rsidRDefault="00B06004" w:rsidP="00825829">
            <w:pPr>
              <w:rPr>
                <w:rFonts w:ascii="Arial" w:hAnsi="Arial" w:cs="Arial"/>
                <w:sz w:val="20"/>
                <w:szCs w:val="20"/>
              </w:rPr>
            </w:pPr>
          </w:p>
        </w:tc>
      </w:tr>
      <w:tr w:rsidR="00B06004" w:rsidRPr="00993611" w14:paraId="07FA925E" w14:textId="77777777" w:rsidTr="00320C1B">
        <w:tc>
          <w:tcPr>
            <w:tcW w:w="810" w:type="dxa"/>
            <w:vMerge/>
          </w:tcPr>
          <w:p w14:paraId="4C5FC201" w14:textId="77777777" w:rsidR="00B06004" w:rsidRPr="00AA3467" w:rsidRDefault="00B06004" w:rsidP="00825829">
            <w:pPr>
              <w:rPr>
                <w:rFonts w:ascii="Arial" w:hAnsi="Arial" w:cs="Arial"/>
                <w:sz w:val="20"/>
                <w:szCs w:val="20"/>
              </w:rPr>
            </w:pPr>
          </w:p>
        </w:tc>
        <w:tc>
          <w:tcPr>
            <w:tcW w:w="1350" w:type="dxa"/>
            <w:vMerge/>
          </w:tcPr>
          <w:p w14:paraId="10A2860B" w14:textId="77777777" w:rsidR="00B06004" w:rsidRPr="00AA3467" w:rsidRDefault="00B06004" w:rsidP="00825829">
            <w:pPr>
              <w:rPr>
                <w:rFonts w:ascii="Arial" w:hAnsi="Arial" w:cs="Arial"/>
                <w:sz w:val="20"/>
                <w:szCs w:val="20"/>
              </w:rPr>
            </w:pPr>
          </w:p>
        </w:tc>
        <w:tc>
          <w:tcPr>
            <w:tcW w:w="6210" w:type="dxa"/>
          </w:tcPr>
          <w:p w14:paraId="45FD1A21" w14:textId="77777777" w:rsidR="00B06004" w:rsidRDefault="00B06004" w:rsidP="00B06004">
            <w:pPr>
              <w:pStyle w:val="ListParagraph"/>
              <w:numPr>
                <w:ilvl w:val="2"/>
                <w:numId w:val="14"/>
              </w:numPr>
              <w:rPr>
                <w:rFonts w:ascii="Arial" w:hAnsi="Arial" w:cs="Arial"/>
                <w:sz w:val="20"/>
                <w:szCs w:val="20"/>
              </w:rPr>
            </w:pPr>
            <w:r w:rsidRPr="008E0825">
              <w:rPr>
                <w:rFonts w:ascii="Arial" w:hAnsi="Arial" w:cs="Arial"/>
                <w:sz w:val="20"/>
                <w:szCs w:val="20"/>
              </w:rPr>
              <w:t xml:space="preserve">Hospital Leadership / Project Champion </w:t>
            </w:r>
          </w:p>
          <w:p w14:paraId="19E03E6E" w14:textId="77777777" w:rsidR="00B06004" w:rsidRPr="008E0825" w:rsidRDefault="00B06004" w:rsidP="00825829">
            <w:pPr>
              <w:ind w:left="1260"/>
              <w:rPr>
                <w:rFonts w:ascii="Arial" w:hAnsi="Arial" w:cs="Arial"/>
                <w:sz w:val="20"/>
                <w:szCs w:val="20"/>
              </w:rPr>
            </w:pPr>
            <w:r>
              <w:rPr>
                <w:rFonts w:ascii="Arial" w:hAnsi="Arial" w:cs="Arial"/>
                <w:sz w:val="20"/>
                <w:szCs w:val="20"/>
              </w:rPr>
              <w:t xml:space="preserve">      </w:t>
            </w:r>
            <w:r w:rsidRPr="008E0825">
              <w:rPr>
                <w:rFonts w:ascii="Arial" w:hAnsi="Arial" w:cs="Arial"/>
                <w:sz w:val="20"/>
                <w:szCs w:val="20"/>
              </w:rPr>
              <w:t>(e.g., Chief Medical Officer, Chief Quality Officer)</w:t>
            </w:r>
          </w:p>
        </w:tc>
        <w:tc>
          <w:tcPr>
            <w:tcW w:w="1080" w:type="dxa"/>
          </w:tcPr>
          <w:p w14:paraId="4AC7BEA7" w14:textId="77777777" w:rsidR="00B06004" w:rsidRPr="00AA3467" w:rsidRDefault="00B06004" w:rsidP="00825829">
            <w:pPr>
              <w:rPr>
                <w:rFonts w:ascii="Arial" w:hAnsi="Arial" w:cs="Arial"/>
                <w:sz w:val="20"/>
                <w:szCs w:val="20"/>
              </w:rPr>
            </w:pPr>
          </w:p>
        </w:tc>
        <w:tc>
          <w:tcPr>
            <w:tcW w:w="4860" w:type="dxa"/>
          </w:tcPr>
          <w:p w14:paraId="6BE9EB73" w14:textId="77777777" w:rsidR="00B06004" w:rsidRPr="00AA3467" w:rsidRDefault="00B06004" w:rsidP="00825829">
            <w:pPr>
              <w:rPr>
                <w:rFonts w:ascii="Arial" w:hAnsi="Arial" w:cs="Arial"/>
                <w:sz w:val="20"/>
                <w:szCs w:val="20"/>
              </w:rPr>
            </w:pPr>
          </w:p>
        </w:tc>
      </w:tr>
      <w:tr w:rsidR="00B06004" w:rsidRPr="00993611" w14:paraId="4F4CC8FE" w14:textId="77777777" w:rsidTr="00320C1B">
        <w:tc>
          <w:tcPr>
            <w:tcW w:w="810" w:type="dxa"/>
            <w:vMerge/>
          </w:tcPr>
          <w:p w14:paraId="32CDCFBB" w14:textId="77777777" w:rsidR="00B06004" w:rsidRPr="00AA3467" w:rsidRDefault="00B06004" w:rsidP="00825829">
            <w:pPr>
              <w:rPr>
                <w:rFonts w:ascii="Arial" w:hAnsi="Arial" w:cs="Arial"/>
                <w:sz w:val="20"/>
                <w:szCs w:val="20"/>
              </w:rPr>
            </w:pPr>
          </w:p>
        </w:tc>
        <w:tc>
          <w:tcPr>
            <w:tcW w:w="1350" w:type="dxa"/>
            <w:vMerge/>
          </w:tcPr>
          <w:p w14:paraId="1CA6F986" w14:textId="77777777" w:rsidR="00B06004" w:rsidRPr="00AA3467" w:rsidRDefault="00B06004" w:rsidP="00825829">
            <w:pPr>
              <w:rPr>
                <w:rFonts w:ascii="Arial" w:hAnsi="Arial" w:cs="Arial"/>
                <w:sz w:val="20"/>
                <w:szCs w:val="20"/>
              </w:rPr>
            </w:pPr>
          </w:p>
        </w:tc>
        <w:tc>
          <w:tcPr>
            <w:tcW w:w="6210" w:type="dxa"/>
          </w:tcPr>
          <w:p w14:paraId="4CBF532F" w14:textId="77777777" w:rsidR="00B06004" w:rsidRPr="008E0825" w:rsidRDefault="00B06004" w:rsidP="00B06004">
            <w:pPr>
              <w:pStyle w:val="ListParagraph"/>
              <w:numPr>
                <w:ilvl w:val="2"/>
                <w:numId w:val="14"/>
              </w:numPr>
              <w:rPr>
                <w:rFonts w:ascii="Arial" w:hAnsi="Arial" w:cs="Arial"/>
                <w:sz w:val="20"/>
                <w:szCs w:val="20"/>
              </w:rPr>
            </w:pPr>
            <w:r w:rsidRPr="008E0825">
              <w:rPr>
                <w:rFonts w:ascii="Arial" w:hAnsi="Arial" w:cs="Arial"/>
                <w:sz w:val="20"/>
                <w:szCs w:val="20"/>
              </w:rPr>
              <w:t xml:space="preserve">Patient Advocate Representative </w:t>
            </w:r>
            <w:r w:rsidRPr="008B14B8">
              <w:rPr>
                <w:rFonts w:ascii="Arial" w:hAnsi="Arial" w:cs="Arial"/>
                <w:sz w:val="20"/>
                <w:szCs w:val="20"/>
              </w:rPr>
              <w:t>(optional</w:t>
            </w:r>
            <w:r w:rsidR="009D0500">
              <w:rPr>
                <w:rFonts w:ascii="Arial" w:hAnsi="Arial" w:cs="Arial"/>
                <w:sz w:val="20"/>
                <w:szCs w:val="20"/>
              </w:rPr>
              <w:t xml:space="preserve"> but recommended</w:t>
            </w:r>
            <w:r w:rsidRPr="008B14B8">
              <w:rPr>
                <w:rFonts w:ascii="Arial" w:hAnsi="Arial" w:cs="Arial"/>
                <w:sz w:val="20"/>
                <w:szCs w:val="20"/>
              </w:rPr>
              <w:t>)</w:t>
            </w:r>
          </w:p>
        </w:tc>
        <w:tc>
          <w:tcPr>
            <w:tcW w:w="1080" w:type="dxa"/>
          </w:tcPr>
          <w:p w14:paraId="62E7132E" w14:textId="77777777" w:rsidR="00B06004" w:rsidRPr="00AA3467" w:rsidRDefault="00B06004" w:rsidP="00825829">
            <w:pPr>
              <w:rPr>
                <w:rFonts w:ascii="Arial" w:hAnsi="Arial" w:cs="Arial"/>
                <w:sz w:val="20"/>
                <w:szCs w:val="20"/>
              </w:rPr>
            </w:pPr>
          </w:p>
        </w:tc>
        <w:tc>
          <w:tcPr>
            <w:tcW w:w="4860" w:type="dxa"/>
          </w:tcPr>
          <w:p w14:paraId="55D7B522" w14:textId="77777777" w:rsidR="00B06004" w:rsidRPr="00AA3467" w:rsidRDefault="00B06004" w:rsidP="00825829">
            <w:pPr>
              <w:rPr>
                <w:rFonts w:ascii="Arial" w:hAnsi="Arial" w:cs="Arial"/>
                <w:sz w:val="20"/>
                <w:szCs w:val="20"/>
              </w:rPr>
            </w:pPr>
          </w:p>
        </w:tc>
      </w:tr>
      <w:tr w:rsidR="00B06004" w:rsidRPr="00993611" w14:paraId="48F3C4FA" w14:textId="77777777" w:rsidTr="00320C1B">
        <w:tc>
          <w:tcPr>
            <w:tcW w:w="810" w:type="dxa"/>
            <w:vMerge/>
          </w:tcPr>
          <w:p w14:paraId="4FC7AAD7" w14:textId="77777777" w:rsidR="00B06004" w:rsidRPr="00AA3467" w:rsidRDefault="00B06004" w:rsidP="00825829">
            <w:pPr>
              <w:rPr>
                <w:rFonts w:ascii="Arial" w:hAnsi="Arial" w:cs="Arial"/>
                <w:sz w:val="20"/>
                <w:szCs w:val="20"/>
              </w:rPr>
            </w:pPr>
          </w:p>
        </w:tc>
        <w:tc>
          <w:tcPr>
            <w:tcW w:w="1350" w:type="dxa"/>
            <w:vMerge/>
          </w:tcPr>
          <w:p w14:paraId="39F1C988" w14:textId="77777777" w:rsidR="00B06004" w:rsidRPr="00AA3467" w:rsidRDefault="00B06004" w:rsidP="00825829">
            <w:pPr>
              <w:rPr>
                <w:rFonts w:ascii="Arial" w:hAnsi="Arial" w:cs="Arial"/>
                <w:sz w:val="20"/>
                <w:szCs w:val="20"/>
              </w:rPr>
            </w:pPr>
          </w:p>
        </w:tc>
        <w:tc>
          <w:tcPr>
            <w:tcW w:w="6210" w:type="dxa"/>
          </w:tcPr>
          <w:p w14:paraId="0BCD2E91" w14:textId="77777777" w:rsidR="00B06004" w:rsidRPr="008E0825" w:rsidRDefault="00B06004" w:rsidP="00B06004">
            <w:pPr>
              <w:pStyle w:val="ListParagraph"/>
              <w:numPr>
                <w:ilvl w:val="2"/>
                <w:numId w:val="14"/>
              </w:numPr>
              <w:rPr>
                <w:rFonts w:ascii="Arial" w:hAnsi="Arial" w:cs="Arial"/>
                <w:sz w:val="20"/>
                <w:szCs w:val="20"/>
              </w:rPr>
            </w:pPr>
            <w:r w:rsidRPr="008E0825">
              <w:rPr>
                <w:rFonts w:ascii="Arial" w:hAnsi="Arial" w:cs="Arial"/>
                <w:sz w:val="20"/>
                <w:szCs w:val="20"/>
              </w:rPr>
              <w:t>Other (if applicable)</w:t>
            </w:r>
          </w:p>
        </w:tc>
        <w:tc>
          <w:tcPr>
            <w:tcW w:w="1080" w:type="dxa"/>
          </w:tcPr>
          <w:p w14:paraId="59802114" w14:textId="77777777" w:rsidR="00B06004" w:rsidRPr="00AA3467" w:rsidRDefault="00B06004" w:rsidP="00825829">
            <w:pPr>
              <w:rPr>
                <w:rFonts w:ascii="Arial" w:hAnsi="Arial" w:cs="Arial"/>
                <w:sz w:val="20"/>
                <w:szCs w:val="20"/>
              </w:rPr>
            </w:pPr>
          </w:p>
        </w:tc>
        <w:tc>
          <w:tcPr>
            <w:tcW w:w="4860" w:type="dxa"/>
          </w:tcPr>
          <w:p w14:paraId="2381E325" w14:textId="77777777" w:rsidR="00B06004" w:rsidRPr="00AA3467" w:rsidRDefault="00B06004" w:rsidP="00825829">
            <w:pPr>
              <w:rPr>
                <w:rFonts w:ascii="Arial" w:hAnsi="Arial" w:cs="Arial"/>
                <w:sz w:val="20"/>
                <w:szCs w:val="20"/>
              </w:rPr>
            </w:pPr>
          </w:p>
        </w:tc>
      </w:tr>
      <w:tr w:rsidR="00B06004" w:rsidRPr="00993611" w14:paraId="05747EE4" w14:textId="77777777" w:rsidTr="00320C1B">
        <w:trPr>
          <w:trHeight w:val="953"/>
        </w:trPr>
        <w:tc>
          <w:tcPr>
            <w:tcW w:w="810" w:type="dxa"/>
            <w:vMerge/>
          </w:tcPr>
          <w:p w14:paraId="4AD8900C" w14:textId="77777777" w:rsidR="00B06004" w:rsidRPr="009007D3" w:rsidRDefault="00B06004" w:rsidP="00825829">
            <w:pPr>
              <w:rPr>
                <w:rFonts w:ascii="Arial" w:hAnsi="Arial" w:cs="Arial"/>
                <w:sz w:val="20"/>
                <w:szCs w:val="20"/>
              </w:rPr>
            </w:pPr>
          </w:p>
        </w:tc>
        <w:tc>
          <w:tcPr>
            <w:tcW w:w="1350" w:type="dxa"/>
            <w:vMerge/>
          </w:tcPr>
          <w:p w14:paraId="711B0568" w14:textId="77777777" w:rsidR="00B06004" w:rsidRPr="00AA3467" w:rsidRDefault="00B06004" w:rsidP="00825829">
            <w:pPr>
              <w:rPr>
                <w:rFonts w:ascii="Arial" w:hAnsi="Arial" w:cs="Arial"/>
                <w:b/>
                <w:sz w:val="20"/>
                <w:szCs w:val="20"/>
              </w:rPr>
            </w:pPr>
          </w:p>
        </w:tc>
        <w:tc>
          <w:tcPr>
            <w:tcW w:w="6210" w:type="dxa"/>
          </w:tcPr>
          <w:p w14:paraId="34AB59F2" w14:textId="77777777" w:rsidR="00B06004" w:rsidRDefault="00B06004" w:rsidP="00825829">
            <w:pPr>
              <w:rPr>
                <w:rFonts w:ascii="Arial" w:hAnsi="Arial" w:cs="Arial"/>
                <w:b/>
                <w:sz w:val="20"/>
                <w:szCs w:val="20"/>
              </w:rPr>
            </w:pPr>
            <w:r w:rsidRPr="005746B1">
              <w:rPr>
                <w:rFonts w:ascii="Arial" w:hAnsi="Arial" w:cs="Arial"/>
                <w:b/>
                <w:sz w:val="20"/>
                <w:szCs w:val="20"/>
              </w:rPr>
              <w:t>Resource</w:t>
            </w:r>
            <w:r>
              <w:rPr>
                <w:rFonts w:ascii="Arial" w:hAnsi="Arial" w:cs="Arial"/>
                <w:b/>
                <w:sz w:val="20"/>
                <w:szCs w:val="20"/>
              </w:rPr>
              <w:t>s</w:t>
            </w:r>
            <w:r w:rsidRPr="005746B1">
              <w:rPr>
                <w:rFonts w:ascii="Arial" w:hAnsi="Arial" w:cs="Arial"/>
                <w:b/>
                <w:sz w:val="20"/>
                <w:szCs w:val="20"/>
              </w:rPr>
              <w:t xml:space="preserve">: </w:t>
            </w:r>
          </w:p>
          <w:p w14:paraId="2CA679CC" w14:textId="77777777" w:rsidR="00B06004" w:rsidRDefault="0037003E" w:rsidP="00825829">
            <w:pPr>
              <w:pStyle w:val="ListParagraph"/>
              <w:numPr>
                <w:ilvl w:val="0"/>
                <w:numId w:val="3"/>
              </w:numPr>
              <w:rPr>
                <w:rStyle w:val="Hyperlink"/>
                <w:rFonts w:ascii="Arial" w:hAnsi="Arial" w:cs="Arial"/>
                <w:color w:val="auto"/>
                <w:sz w:val="20"/>
                <w:szCs w:val="20"/>
                <w:u w:val="none"/>
              </w:rPr>
            </w:pPr>
            <w:hyperlink r:id="rId15" w:history="1">
              <w:r w:rsidR="00B06004" w:rsidRPr="00FF067F">
                <w:rPr>
                  <w:rStyle w:val="Hyperlink"/>
                  <w:rFonts w:ascii="Arial" w:hAnsi="Arial" w:cs="Arial"/>
                  <w:sz w:val="20"/>
                  <w:szCs w:val="20"/>
                </w:rPr>
                <w:t>Building Teams and Internal Support</w:t>
              </w:r>
            </w:hyperlink>
          </w:p>
          <w:p w14:paraId="099B5BA2" w14:textId="77777777" w:rsidR="00B06004" w:rsidRDefault="0037003E" w:rsidP="00825829">
            <w:pPr>
              <w:pStyle w:val="ListParagraph"/>
              <w:numPr>
                <w:ilvl w:val="0"/>
                <w:numId w:val="3"/>
              </w:numPr>
              <w:rPr>
                <w:rStyle w:val="Hyperlink"/>
                <w:rFonts w:ascii="Arial" w:hAnsi="Arial" w:cs="Arial"/>
                <w:color w:val="auto"/>
                <w:sz w:val="20"/>
                <w:szCs w:val="20"/>
                <w:u w:val="none"/>
              </w:rPr>
            </w:pPr>
            <w:hyperlink r:id="rId16" w:history="1">
              <w:r w:rsidR="00B06004" w:rsidRPr="004E741C">
                <w:rPr>
                  <w:rStyle w:val="Hyperlink"/>
                  <w:rFonts w:ascii="Arial" w:hAnsi="Arial" w:cs="Arial"/>
                  <w:sz w:val="20"/>
                  <w:szCs w:val="20"/>
                </w:rPr>
                <w:t>Briefing: The Value of Quality Malnutrition Care</w:t>
              </w:r>
            </w:hyperlink>
          </w:p>
          <w:p w14:paraId="28170522" w14:textId="77777777" w:rsidR="00B06004" w:rsidRPr="00E977A8" w:rsidRDefault="0037003E" w:rsidP="00825829">
            <w:pPr>
              <w:pStyle w:val="ListParagraph"/>
              <w:numPr>
                <w:ilvl w:val="0"/>
                <w:numId w:val="3"/>
              </w:numPr>
              <w:rPr>
                <w:rFonts w:ascii="Arial" w:hAnsi="Arial" w:cs="Arial"/>
                <w:sz w:val="20"/>
                <w:szCs w:val="20"/>
              </w:rPr>
            </w:pPr>
            <w:hyperlink r:id="rId17" w:history="1">
              <w:r w:rsidR="00B06004" w:rsidRPr="00E977A8">
                <w:rPr>
                  <w:rStyle w:val="Hyperlink"/>
                  <w:rFonts w:ascii="Arial" w:hAnsi="Arial" w:cs="Arial"/>
                  <w:sz w:val="20"/>
                  <w:szCs w:val="20"/>
                </w:rPr>
                <w:t>Sample MQii Outreach Letters</w:t>
              </w:r>
            </w:hyperlink>
            <w:r w:rsidR="00B06004" w:rsidRPr="00E977A8">
              <w:rPr>
                <w:rFonts w:ascii="Arial" w:hAnsi="Arial" w:cs="Arial"/>
                <w:sz w:val="20"/>
                <w:szCs w:val="20"/>
              </w:rPr>
              <w:t xml:space="preserve"> </w:t>
            </w:r>
          </w:p>
        </w:tc>
        <w:tc>
          <w:tcPr>
            <w:tcW w:w="1080" w:type="dxa"/>
          </w:tcPr>
          <w:p w14:paraId="162CB46F" w14:textId="77777777" w:rsidR="00B06004" w:rsidRPr="009007D3" w:rsidRDefault="00B06004" w:rsidP="00825829">
            <w:pPr>
              <w:rPr>
                <w:rFonts w:ascii="Arial" w:hAnsi="Arial" w:cs="Arial"/>
                <w:sz w:val="20"/>
                <w:szCs w:val="20"/>
              </w:rPr>
            </w:pPr>
          </w:p>
        </w:tc>
        <w:tc>
          <w:tcPr>
            <w:tcW w:w="4860" w:type="dxa"/>
          </w:tcPr>
          <w:p w14:paraId="4C12B9F3" w14:textId="77777777" w:rsidR="00B06004" w:rsidRPr="009007D3" w:rsidRDefault="00B06004" w:rsidP="00825829">
            <w:pPr>
              <w:rPr>
                <w:rFonts w:ascii="Arial" w:hAnsi="Arial" w:cs="Arial"/>
                <w:sz w:val="20"/>
                <w:szCs w:val="20"/>
              </w:rPr>
            </w:pPr>
          </w:p>
        </w:tc>
      </w:tr>
      <w:tr w:rsidR="00B06004" w:rsidRPr="00993611" w14:paraId="2E9841D1" w14:textId="77777777" w:rsidTr="00320C1B">
        <w:trPr>
          <w:trHeight w:val="953"/>
        </w:trPr>
        <w:tc>
          <w:tcPr>
            <w:tcW w:w="810" w:type="dxa"/>
          </w:tcPr>
          <w:p w14:paraId="61349B9C" w14:textId="77777777" w:rsidR="00B06004" w:rsidRPr="009007D3" w:rsidRDefault="00B06004" w:rsidP="00825829">
            <w:pPr>
              <w:rPr>
                <w:rFonts w:ascii="Arial" w:hAnsi="Arial" w:cs="Arial"/>
                <w:sz w:val="20"/>
                <w:szCs w:val="20"/>
              </w:rPr>
            </w:pPr>
          </w:p>
        </w:tc>
        <w:tc>
          <w:tcPr>
            <w:tcW w:w="1350" w:type="dxa"/>
          </w:tcPr>
          <w:p w14:paraId="3A42A503" w14:textId="77777777" w:rsidR="00B06004" w:rsidRPr="00AC1094" w:rsidRDefault="00B06004" w:rsidP="00825829">
            <w:pPr>
              <w:rPr>
                <w:rFonts w:ascii="Arial" w:hAnsi="Arial" w:cs="Arial"/>
                <w:sz w:val="20"/>
                <w:szCs w:val="20"/>
              </w:rPr>
            </w:pPr>
            <w:r w:rsidRPr="00AC1094">
              <w:rPr>
                <w:rFonts w:ascii="Arial" w:hAnsi="Arial" w:cs="Arial"/>
                <w:sz w:val="20"/>
                <w:szCs w:val="20"/>
              </w:rPr>
              <w:t xml:space="preserve">4 weeks following </w:t>
            </w:r>
            <w:r>
              <w:rPr>
                <w:rFonts w:ascii="Arial" w:hAnsi="Arial" w:cs="Arial"/>
                <w:sz w:val="20"/>
                <w:szCs w:val="20"/>
              </w:rPr>
              <w:t>introductory</w:t>
            </w:r>
            <w:r w:rsidRPr="00AC1094">
              <w:rPr>
                <w:rFonts w:ascii="Arial" w:hAnsi="Arial" w:cs="Arial"/>
                <w:sz w:val="20"/>
                <w:szCs w:val="20"/>
              </w:rPr>
              <w:t xml:space="preserve"> call</w:t>
            </w:r>
          </w:p>
        </w:tc>
        <w:tc>
          <w:tcPr>
            <w:tcW w:w="6210" w:type="dxa"/>
          </w:tcPr>
          <w:p w14:paraId="29C128CD" w14:textId="77777777" w:rsidR="00B06004" w:rsidRPr="00E977A8" w:rsidRDefault="00B06004" w:rsidP="00825829">
            <w:pPr>
              <w:rPr>
                <w:rFonts w:ascii="Arial" w:hAnsi="Arial" w:cs="Arial"/>
                <w:i/>
                <w:sz w:val="20"/>
                <w:szCs w:val="20"/>
              </w:rPr>
            </w:pPr>
            <w:r w:rsidRPr="00E977A8">
              <w:rPr>
                <w:rFonts w:ascii="Arial" w:hAnsi="Arial" w:cs="Arial"/>
                <w:i/>
                <w:sz w:val="20"/>
                <w:szCs w:val="20"/>
              </w:rPr>
              <w:t xml:space="preserve">Indicate decision to participate in MQii Learning Collaborative to MQii Team Point of Contact via email. </w:t>
            </w:r>
          </w:p>
          <w:p w14:paraId="7247099A" w14:textId="77777777" w:rsidR="00B06004" w:rsidRPr="005746B1" w:rsidRDefault="00B06004" w:rsidP="00825829">
            <w:pPr>
              <w:rPr>
                <w:rFonts w:ascii="Arial" w:hAnsi="Arial" w:cs="Arial"/>
                <w:b/>
                <w:sz w:val="20"/>
                <w:szCs w:val="20"/>
              </w:rPr>
            </w:pPr>
          </w:p>
        </w:tc>
        <w:tc>
          <w:tcPr>
            <w:tcW w:w="1080" w:type="dxa"/>
          </w:tcPr>
          <w:p w14:paraId="2A483D93" w14:textId="77777777" w:rsidR="00B06004" w:rsidRPr="009007D3" w:rsidRDefault="00B06004" w:rsidP="00825829">
            <w:pPr>
              <w:rPr>
                <w:rFonts w:ascii="Arial" w:hAnsi="Arial" w:cs="Arial"/>
                <w:sz w:val="20"/>
                <w:szCs w:val="20"/>
              </w:rPr>
            </w:pPr>
          </w:p>
        </w:tc>
        <w:tc>
          <w:tcPr>
            <w:tcW w:w="4860" w:type="dxa"/>
          </w:tcPr>
          <w:p w14:paraId="306F0825" w14:textId="77777777" w:rsidR="00B06004" w:rsidRPr="009007D3" w:rsidRDefault="00B06004" w:rsidP="00825829">
            <w:pPr>
              <w:rPr>
                <w:rFonts w:ascii="Arial" w:hAnsi="Arial" w:cs="Arial"/>
                <w:sz w:val="20"/>
                <w:szCs w:val="20"/>
              </w:rPr>
            </w:pPr>
          </w:p>
        </w:tc>
      </w:tr>
      <w:tr w:rsidR="00D4358F" w:rsidRPr="00993611" w14:paraId="5445737F" w14:textId="77777777" w:rsidTr="00320C1B">
        <w:trPr>
          <w:trHeight w:val="953"/>
        </w:trPr>
        <w:tc>
          <w:tcPr>
            <w:tcW w:w="810" w:type="dxa"/>
          </w:tcPr>
          <w:p w14:paraId="53940756" w14:textId="77777777" w:rsidR="00D4358F" w:rsidRPr="009007D3" w:rsidRDefault="00D4358F" w:rsidP="00825829">
            <w:pPr>
              <w:rPr>
                <w:rFonts w:ascii="Arial" w:hAnsi="Arial" w:cs="Arial"/>
                <w:sz w:val="20"/>
                <w:szCs w:val="20"/>
              </w:rPr>
            </w:pPr>
          </w:p>
        </w:tc>
        <w:tc>
          <w:tcPr>
            <w:tcW w:w="1350" w:type="dxa"/>
          </w:tcPr>
          <w:p w14:paraId="70EA4037" w14:textId="0B0E68EF" w:rsidR="00D4358F" w:rsidRPr="00AC1094" w:rsidRDefault="00D4358F" w:rsidP="00825829">
            <w:pPr>
              <w:rPr>
                <w:rFonts w:ascii="Arial" w:hAnsi="Arial" w:cs="Arial"/>
                <w:sz w:val="20"/>
                <w:szCs w:val="20"/>
              </w:rPr>
            </w:pPr>
            <w:r>
              <w:rPr>
                <w:rFonts w:ascii="Arial" w:hAnsi="Arial" w:cs="Arial"/>
                <w:sz w:val="20"/>
                <w:szCs w:val="20"/>
              </w:rPr>
              <w:t>4 weeks following introductory call</w:t>
            </w:r>
          </w:p>
        </w:tc>
        <w:tc>
          <w:tcPr>
            <w:tcW w:w="6210" w:type="dxa"/>
          </w:tcPr>
          <w:p w14:paraId="65AE63E2" w14:textId="6FA925FB" w:rsidR="00D4358F" w:rsidRPr="00D4358F" w:rsidRDefault="00D4358F" w:rsidP="00825829">
            <w:pPr>
              <w:rPr>
                <w:rFonts w:ascii="Arial" w:hAnsi="Arial" w:cs="Arial"/>
                <w:sz w:val="20"/>
                <w:szCs w:val="20"/>
              </w:rPr>
            </w:pPr>
            <w:r>
              <w:rPr>
                <w:rFonts w:ascii="Arial" w:hAnsi="Arial" w:cs="Arial"/>
                <w:sz w:val="20"/>
                <w:szCs w:val="20"/>
              </w:rPr>
              <w:t>Pursue IT resources and implement data readiness activities (</w:t>
            </w:r>
            <w:hyperlink w:anchor="IT_Readiness" w:history="1">
              <w:r w:rsidRPr="00D4358F">
                <w:rPr>
                  <w:rStyle w:val="Hyperlink"/>
                  <w:rFonts w:ascii="Arial" w:hAnsi="Arial" w:cs="Arial"/>
                  <w:sz w:val="20"/>
                  <w:szCs w:val="20"/>
                </w:rPr>
                <w:t>see this section on page 2</w:t>
              </w:r>
            </w:hyperlink>
            <w:r>
              <w:rPr>
                <w:rFonts w:ascii="Arial" w:hAnsi="Arial" w:cs="Arial"/>
                <w:sz w:val="20"/>
                <w:szCs w:val="20"/>
              </w:rPr>
              <w:t>)</w:t>
            </w:r>
          </w:p>
        </w:tc>
        <w:tc>
          <w:tcPr>
            <w:tcW w:w="1080" w:type="dxa"/>
          </w:tcPr>
          <w:p w14:paraId="6E3AB023" w14:textId="77777777" w:rsidR="00D4358F" w:rsidRPr="009007D3" w:rsidRDefault="00D4358F" w:rsidP="00825829">
            <w:pPr>
              <w:rPr>
                <w:rFonts w:ascii="Arial" w:hAnsi="Arial" w:cs="Arial"/>
                <w:sz w:val="20"/>
                <w:szCs w:val="20"/>
              </w:rPr>
            </w:pPr>
          </w:p>
        </w:tc>
        <w:tc>
          <w:tcPr>
            <w:tcW w:w="4860" w:type="dxa"/>
          </w:tcPr>
          <w:p w14:paraId="5C842327" w14:textId="77777777" w:rsidR="00D4358F" w:rsidRPr="009007D3" w:rsidRDefault="00D4358F" w:rsidP="00825829">
            <w:pPr>
              <w:rPr>
                <w:rFonts w:ascii="Arial" w:hAnsi="Arial" w:cs="Arial"/>
                <w:sz w:val="20"/>
                <w:szCs w:val="20"/>
              </w:rPr>
            </w:pPr>
          </w:p>
        </w:tc>
      </w:tr>
      <w:tr w:rsidR="00B06004" w:rsidRPr="00993611" w14:paraId="051A1923" w14:textId="77777777" w:rsidTr="00320C1B">
        <w:tc>
          <w:tcPr>
            <w:tcW w:w="14310" w:type="dxa"/>
            <w:gridSpan w:val="5"/>
            <w:shd w:val="clear" w:color="auto" w:fill="002060"/>
          </w:tcPr>
          <w:p w14:paraId="2221C89E" w14:textId="77777777" w:rsidR="00B06004" w:rsidRPr="00AA3467" w:rsidRDefault="00B06004" w:rsidP="00825829">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Following </w:t>
            </w:r>
            <w:r w:rsidRPr="00AA3467">
              <w:rPr>
                <w:rFonts w:ascii="Arial" w:hAnsi="Arial" w:cs="Arial"/>
                <w:b/>
                <w:color w:val="FFFFFF" w:themeColor="background1"/>
                <w:sz w:val="20"/>
                <w:szCs w:val="20"/>
              </w:rPr>
              <w:t xml:space="preserve">Decision to </w:t>
            </w:r>
            <w:r>
              <w:rPr>
                <w:rFonts w:ascii="Arial" w:hAnsi="Arial" w:cs="Arial"/>
                <w:b/>
                <w:color w:val="FFFFFF" w:themeColor="background1"/>
                <w:sz w:val="20"/>
                <w:szCs w:val="20"/>
              </w:rPr>
              <w:t>Implement Malnutrition Quality Improvement</w:t>
            </w:r>
          </w:p>
        </w:tc>
      </w:tr>
      <w:tr w:rsidR="00B06004" w:rsidRPr="00993611" w14:paraId="08A2A707" w14:textId="77777777" w:rsidTr="00320C1B">
        <w:tc>
          <w:tcPr>
            <w:tcW w:w="14310" w:type="dxa"/>
            <w:gridSpan w:val="5"/>
            <w:shd w:val="clear" w:color="auto" w:fill="D9D9D9" w:themeFill="background1" w:themeFillShade="D9"/>
          </w:tcPr>
          <w:p w14:paraId="55430EFB" w14:textId="77777777" w:rsidR="00B06004" w:rsidRPr="00AA3467" w:rsidRDefault="00B06004" w:rsidP="00825829">
            <w:pPr>
              <w:jc w:val="center"/>
              <w:rPr>
                <w:rFonts w:ascii="Arial" w:hAnsi="Arial" w:cs="Arial"/>
                <w:b/>
                <w:sz w:val="20"/>
                <w:szCs w:val="20"/>
              </w:rPr>
            </w:pPr>
            <w:r>
              <w:rPr>
                <w:rFonts w:ascii="Arial" w:hAnsi="Arial" w:cs="Arial"/>
                <w:b/>
                <w:sz w:val="20"/>
                <w:szCs w:val="20"/>
              </w:rPr>
              <w:t xml:space="preserve">Participant Agreement &amp; IRB Approval </w:t>
            </w:r>
          </w:p>
        </w:tc>
      </w:tr>
      <w:tr w:rsidR="00B06004" w:rsidRPr="00993611" w14:paraId="1ED07C7E" w14:textId="77777777" w:rsidTr="00320C1B">
        <w:tc>
          <w:tcPr>
            <w:tcW w:w="810" w:type="dxa"/>
            <w:shd w:val="clear" w:color="auto" w:fill="auto"/>
          </w:tcPr>
          <w:p w14:paraId="62EE63F9"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6E7E3CA4" w14:textId="77777777" w:rsidR="00B06004" w:rsidRPr="00F11D03" w:rsidRDefault="00B06004" w:rsidP="00825829">
            <w:pPr>
              <w:rPr>
                <w:rFonts w:ascii="Arial" w:hAnsi="Arial" w:cs="Arial"/>
                <w:sz w:val="20"/>
                <w:szCs w:val="20"/>
              </w:rPr>
            </w:pPr>
            <w:r>
              <w:rPr>
                <w:rFonts w:ascii="Arial" w:hAnsi="Arial" w:cs="Arial"/>
                <w:sz w:val="20"/>
                <w:szCs w:val="20"/>
              </w:rPr>
              <w:t>4</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210" w:type="dxa"/>
            <w:shd w:val="clear" w:color="auto" w:fill="auto"/>
          </w:tcPr>
          <w:p w14:paraId="7BE96313" w14:textId="77777777" w:rsidR="00B06004" w:rsidRDefault="00B06004" w:rsidP="00825829">
            <w:pPr>
              <w:rPr>
                <w:rFonts w:ascii="Arial" w:hAnsi="Arial" w:cs="Arial"/>
                <w:color w:val="002060"/>
                <w:sz w:val="20"/>
                <w:szCs w:val="20"/>
              </w:rPr>
            </w:pPr>
            <w:r w:rsidRPr="00AA3467">
              <w:rPr>
                <w:rFonts w:ascii="Arial" w:hAnsi="Arial" w:cs="Arial"/>
                <w:sz w:val="20"/>
                <w:szCs w:val="20"/>
              </w:rPr>
              <w:t xml:space="preserve">Provide </w:t>
            </w:r>
            <w:r>
              <w:rPr>
                <w:rFonts w:ascii="Arial" w:hAnsi="Arial" w:cs="Arial"/>
                <w:sz w:val="20"/>
                <w:szCs w:val="20"/>
              </w:rPr>
              <w:t>Participant Agreement</w:t>
            </w:r>
            <w:r w:rsidRPr="00AA3467">
              <w:rPr>
                <w:rFonts w:ascii="Arial" w:hAnsi="Arial" w:cs="Arial"/>
                <w:sz w:val="20"/>
                <w:szCs w:val="20"/>
              </w:rPr>
              <w:t xml:space="preserve"> to legal team for review and signature</w:t>
            </w:r>
            <w:r>
              <w:rPr>
                <w:rFonts w:ascii="Arial" w:hAnsi="Arial" w:cs="Arial"/>
                <w:sz w:val="20"/>
                <w:szCs w:val="20"/>
              </w:rPr>
              <w:t>.</w:t>
            </w:r>
            <w:r>
              <w:rPr>
                <w:rFonts w:ascii="Arial" w:hAnsi="Arial" w:cs="Arial"/>
                <w:color w:val="002060"/>
                <w:sz w:val="20"/>
                <w:szCs w:val="20"/>
              </w:rPr>
              <w:t xml:space="preserve"> </w:t>
            </w:r>
          </w:p>
          <w:p w14:paraId="438AC7B6" w14:textId="77777777" w:rsidR="002420DF" w:rsidRDefault="002420DF" w:rsidP="00825829">
            <w:pPr>
              <w:rPr>
                <w:rFonts w:ascii="Arial" w:hAnsi="Arial" w:cs="Arial"/>
                <w:sz w:val="20"/>
                <w:szCs w:val="20"/>
              </w:rPr>
            </w:pPr>
          </w:p>
          <w:p w14:paraId="3E1C7C0A" w14:textId="77777777" w:rsidR="002420DF" w:rsidRDefault="002420DF" w:rsidP="00825829">
            <w:pPr>
              <w:rPr>
                <w:rFonts w:ascii="Arial" w:hAnsi="Arial" w:cs="Arial"/>
                <w:sz w:val="20"/>
                <w:szCs w:val="20"/>
              </w:rPr>
            </w:pPr>
          </w:p>
          <w:p w14:paraId="65CF6D30" w14:textId="77777777" w:rsidR="002420DF" w:rsidRDefault="002420DF" w:rsidP="00825829">
            <w:pPr>
              <w:rPr>
                <w:rFonts w:ascii="Arial" w:hAnsi="Arial" w:cs="Arial"/>
                <w:sz w:val="20"/>
                <w:szCs w:val="20"/>
              </w:rPr>
            </w:pPr>
          </w:p>
          <w:p w14:paraId="619CB74E" w14:textId="77777777" w:rsidR="002420DF" w:rsidRPr="00AA3467" w:rsidRDefault="002420DF" w:rsidP="00825829">
            <w:pPr>
              <w:rPr>
                <w:rFonts w:ascii="Arial" w:hAnsi="Arial" w:cs="Arial"/>
                <w:sz w:val="20"/>
                <w:szCs w:val="20"/>
              </w:rPr>
            </w:pPr>
          </w:p>
        </w:tc>
        <w:tc>
          <w:tcPr>
            <w:tcW w:w="1080" w:type="dxa"/>
            <w:shd w:val="clear" w:color="auto" w:fill="auto"/>
          </w:tcPr>
          <w:p w14:paraId="5431289D"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7CF003D8" w14:textId="77777777" w:rsidR="00B06004" w:rsidRPr="00AA3467" w:rsidRDefault="00B06004" w:rsidP="00825829">
            <w:pPr>
              <w:jc w:val="center"/>
              <w:rPr>
                <w:rFonts w:ascii="Arial" w:hAnsi="Arial" w:cs="Arial"/>
                <w:b/>
                <w:sz w:val="20"/>
                <w:szCs w:val="20"/>
              </w:rPr>
            </w:pPr>
          </w:p>
        </w:tc>
      </w:tr>
      <w:tr w:rsidR="00B06004" w:rsidRPr="00993611" w14:paraId="3C15E0FA" w14:textId="77777777" w:rsidTr="00320C1B">
        <w:tc>
          <w:tcPr>
            <w:tcW w:w="810" w:type="dxa"/>
            <w:shd w:val="clear" w:color="auto" w:fill="auto"/>
          </w:tcPr>
          <w:p w14:paraId="3F44AD8A"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48C250B6" w14:textId="77777777" w:rsidR="00B06004" w:rsidRPr="00F11D03" w:rsidRDefault="00B06004" w:rsidP="00825829">
            <w:pPr>
              <w:rPr>
                <w:rFonts w:ascii="Arial" w:hAnsi="Arial" w:cs="Arial"/>
                <w:sz w:val="20"/>
                <w:szCs w:val="20"/>
              </w:rPr>
            </w:pPr>
            <w:r>
              <w:rPr>
                <w:rFonts w:ascii="Arial" w:hAnsi="Arial" w:cs="Arial"/>
                <w:sz w:val="20"/>
                <w:szCs w:val="20"/>
              </w:rPr>
              <w:t>4 weeks following introductory call (or sooner)</w:t>
            </w:r>
          </w:p>
        </w:tc>
        <w:tc>
          <w:tcPr>
            <w:tcW w:w="6210" w:type="dxa"/>
            <w:shd w:val="clear" w:color="auto" w:fill="auto"/>
          </w:tcPr>
          <w:p w14:paraId="619F3E31" w14:textId="77777777" w:rsidR="00B06004" w:rsidRPr="00AA3467" w:rsidRDefault="00B06004" w:rsidP="00825829">
            <w:pPr>
              <w:rPr>
                <w:rFonts w:ascii="Arial" w:hAnsi="Arial" w:cs="Arial"/>
                <w:sz w:val="20"/>
                <w:szCs w:val="20"/>
              </w:rPr>
            </w:pPr>
            <w:r w:rsidRPr="00AA3467">
              <w:rPr>
                <w:rFonts w:ascii="Arial" w:hAnsi="Arial" w:cs="Arial"/>
                <w:sz w:val="20"/>
                <w:szCs w:val="20"/>
              </w:rPr>
              <w:t>Obtain forms for Expedited Review from</w:t>
            </w:r>
            <w:r>
              <w:rPr>
                <w:rFonts w:ascii="Arial" w:hAnsi="Arial" w:cs="Arial"/>
                <w:sz w:val="20"/>
                <w:szCs w:val="20"/>
              </w:rPr>
              <w:t xml:space="preserve"> internal</w:t>
            </w:r>
            <w:r w:rsidRPr="00AA3467">
              <w:rPr>
                <w:rFonts w:ascii="Arial" w:hAnsi="Arial" w:cs="Arial"/>
                <w:sz w:val="20"/>
                <w:szCs w:val="20"/>
              </w:rPr>
              <w:t xml:space="preserve"> IRB</w:t>
            </w:r>
            <w:r>
              <w:rPr>
                <w:rFonts w:ascii="Arial" w:hAnsi="Arial" w:cs="Arial"/>
                <w:sz w:val="20"/>
                <w:szCs w:val="20"/>
              </w:rPr>
              <w:t>. We will provide you the Protocol for submission.</w:t>
            </w:r>
            <w:r w:rsidRPr="00AA3467">
              <w:rPr>
                <w:rFonts w:ascii="Arial" w:hAnsi="Arial" w:cs="Arial"/>
                <w:sz w:val="20"/>
                <w:szCs w:val="20"/>
              </w:rPr>
              <w:t xml:space="preserve"> </w:t>
            </w:r>
          </w:p>
          <w:p w14:paraId="3521C31B" w14:textId="77777777" w:rsidR="00B06004" w:rsidRPr="00F81995" w:rsidRDefault="00B06004" w:rsidP="00825829">
            <w:pPr>
              <w:rPr>
                <w:rFonts w:ascii="Arial" w:hAnsi="Arial" w:cs="Arial"/>
                <w:sz w:val="20"/>
                <w:szCs w:val="20"/>
              </w:rPr>
            </w:pPr>
          </w:p>
        </w:tc>
        <w:tc>
          <w:tcPr>
            <w:tcW w:w="1080" w:type="dxa"/>
            <w:shd w:val="clear" w:color="auto" w:fill="auto"/>
          </w:tcPr>
          <w:p w14:paraId="6B46AC76"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115319EA" w14:textId="77777777" w:rsidR="00B06004" w:rsidRPr="00AA3467" w:rsidRDefault="00B06004" w:rsidP="00825829">
            <w:pPr>
              <w:jc w:val="center"/>
              <w:rPr>
                <w:rFonts w:ascii="Arial" w:hAnsi="Arial" w:cs="Arial"/>
                <w:b/>
                <w:sz w:val="20"/>
                <w:szCs w:val="20"/>
              </w:rPr>
            </w:pPr>
          </w:p>
        </w:tc>
      </w:tr>
      <w:tr w:rsidR="00B06004" w:rsidRPr="00993611" w14:paraId="2C33F4AC" w14:textId="77777777" w:rsidTr="00320C1B">
        <w:tc>
          <w:tcPr>
            <w:tcW w:w="810" w:type="dxa"/>
            <w:shd w:val="clear" w:color="auto" w:fill="auto"/>
          </w:tcPr>
          <w:p w14:paraId="2E64AECA"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6792384C" w14:textId="77777777" w:rsidR="00B06004" w:rsidRPr="00F11D03" w:rsidRDefault="00B06004" w:rsidP="00825829">
            <w:pPr>
              <w:rPr>
                <w:rFonts w:ascii="Arial" w:hAnsi="Arial" w:cs="Arial"/>
                <w:sz w:val="20"/>
                <w:szCs w:val="20"/>
              </w:rPr>
            </w:pPr>
            <w:r>
              <w:rPr>
                <w:rFonts w:ascii="Arial" w:hAnsi="Arial" w:cs="Arial"/>
                <w:sz w:val="20"/>
                <w:szCs w:val="20"/>
              </w:rPr>
              <w:t>5 weeks following introductory call or sooner)</w:t>
            </w:r>
          </w:p>
        </w:tc>
        <w:tc>
          <w:tcPr>
            <w:tcW w:w="6210" w:type="dxa"/>
            <w:shd w:val="clear" w:color="auto" w:fill="auto"/>
          </w:tcPr>
          <w:p w14:paraId="6F86AF4C" w14:textId="77777777" w:rsidR="00B06004" w:rsidRPr="00E977A8" w:rsidRDefault="00B06004" w:rsidP="00825829">
            <w:pPr>
              <w:rPr>
                <w:rFonts w:ascii="Arial" w:hAnsi="Arial" w:cs="Arial"/>
                <w:i/>
                <w:sz w:val="20"/>
                <w:szCs w:val="20"/>
              </w:rPr>
            </w:pPr>
            <w:r w:rsidRPr="00E977A8">
              <w:rPr>
                <w:rFonts w:ascii="Arial" w:hAnsi="Arial" w:cs="Arial"/>
                <w:i/>
                <w:sz w:val="20"/>
                <w:szCs w:val="20"/>
              </w:rPr>
              <w:t>Complete and submit forms to IRB for expedited review and notify MQii Team Point of Contact.</w:t>
            </w:r>
          </w:p>
        </w:tc>
        <w:tc>
          <w:tcPr>
            <w:tcW w:w="1080" w:type="dxa"/>
            <w:shd w:val="clear" w:color="auto" w:fill="auto"/>
          </w:tcPr>
          <w:p w14:paraId="1CFFE1D6"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1F877F86" w14:textId="77777777" w:rsidR="00B06004" w:rsidRPr="00AA3467" w:rsidRDefault="00B06004" w:rsidP="00825829">
            <w:pPr>
              <w:jc w:val="center"/>
              <w:rPr>
                <w:rFonts w:ascii="Arial" w:hAnsi="Arial" w:cs="Arial"/>
                <w:b/>
                <w:sz w:val="20"/>
                <w:szCs w:val="20"/>
              </w:rPr>
            </w:pPr>
          </w:p>
        </w:tc>
      </w:tr>
      <w:tr w:rsidR="00B06004" w:rsidRPr="00993611" w14:paraId="4708D2C5" w14:textId="77777777" w:rsidTr="00320C1B">
        <w:tc>
          <w:tcPr>
            <w:tcW w:w="810" w:type="dxa"/>
            <w:shd w:val="clear" w:color="auto" w:fill="auto"/>
          </w:tcPr>
          <w:p w14:paraId="603E3EC7"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4EFB3F65" w14:textId="77777777" w:rsidR="00B06004" w:rsidRPr="00F11D03" w:rsidRDefault="00B06004" w:rsidP="00825829">
            <w:pPr>
              <w:rPr>
                <w:rFonts w:ascii="Arial" w:hAnsi="Arial" w:cs="Arial"/>
                <w:sz w:val="20"/>
                <w:szCs w:val="20"/>
              </w:rPr>
            </w:pPr>
            <w:r w:rsidRPr="00F11D03">
              <w:rPr>
                <w:rFonts w:ascii="Arial" w:hAnsi="Arial" w:cs="Arial"/>
                <w:sz w:val="20"/>
                <w:szCs w:val="20"/>
              </w:rPr>
              <w:t>ASAP</w:t>
            </w:r>
          </w:p>
        </w:tc>
        <w:tc>
          <w:tcPr>
            <w:tcW w:w="6210" w:type="dxa"/>
            <w:shd w:val="clear" w:color="auto" w:fill="auto"/>
          </w:tcPr>
          <w:p w14:paraId="17BBDD23" w14:textId="77777777" w:rsidR="00B06004" w:rsidRPr="00E977A8" w:rsidRDefault="00B06004" w:rsidP="00825829">
            <w:pPr>
              <w:rPr>
                <w:rFonts w:ascii="Arial" w:hAnsi="Arial" w:cs="Arial"/>
                <w:i/>
                <w:sz w:val="20"/>
                <w:szCs w:val="20"/>
              </w:rPr>
            </w:pPr>
            <w:r w:rsidRPr="00E977A8">
              <w:rPr>
                <w:rFonts w:ascii="Arial" w:hAnsi="Arial" w:cs="Arial"/>
                <w:i/>
                <w:sz w:val="20"/>
                <w:szCs w:val="20"/>
              </w:rPr>
              <w:t>Email signed Participant Agreement to MQii Team Point of Contact and retain a copy for your project records.</w:t>
            </w:r>
          </w:p>
        </w:tc>
        <w:tc>
          <w:tcPr>
            <w:tcW w:w="1080" w:type="dxa"/>
            <w:shd w:val="clear" w:color="auto" w:fill="auto"/>
          </w:tcPr>
          <w:p w14:paraId="1D1F3A38"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52093A27" w14:textId="77777777" w:rsidR="00B06004" w:rsidRPr="00AA3467" w:rsidRDefault="00B06004" w:rsidP="00825829">
            <w:pPr>
              <w:jc w:val="center"/>
              <w:rPr>
                <w:rFonts w:ascii="Arial" w:hAnsi="Arial" w:cs="Arial"/>
                <w:b/>
                <w:sz w:val="20"/>
                <w:szCs w:val="20"/>
              </w:rPr>
            </w:pPr>
          </w:p>
        </w:tc>
      </w:tr>
      <w:tr w:rsidR="00B06004" w:rsidRPr="00993611" w14:paraId="5EF1AAF1" w14:textId="77777777" w:rsidTr="00320C1B">
        <w:trPr>
          <w:trHeight w:val="530"/>
        </w:trPr>
        <w:tc>
          <w:tcPr>
            <w:tcW w:w="810" w:type="dxa"/>
            <w:shd w:val="clear" w:color="auto" w:fill="auto"/>
          </w:tcPr>
          <w:p w14:paraId="388A98EC"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381968E8" w14:textId="77777777" w:rsidR="00B06004" w:rsidRPr="00F11D03" w:rsidRDefault="00B06004" w:rsidP="00825829">
            <w:pPr>
              <w:rPr>
                <w:rFonts w:ascii="Arial" w:hAnsi="Arial" w:cs="Arial"/>
                <w:sz w:val="20"/>
                <w:szCs w:val="20"/>
              </w:rPr>
            </w:pPr>
            <w:r>
              <w:rPr>
                <w:rFonts w:ascii="Arial" w:hAnsi="Arial" w:cs="Arial"/>
                <w:sz w:val="20"/>
                <w:szCs w:val="20"/>
              </w:rPr>
              <w:t>ASAP</w:t>
            </w:r>
          </w:p>
        </w:tc>
        <w:tc>
          <w:tcPr>
            <w:tcW w:w="6210" w:type="dxa"/>
            <w:shd w:val="clear" w:color="auto" w:fill="auto"/>
          </w:tcPr>
          <w:p w14:paraId="41DA5796" w14:textId="77777777" w:rsidR="00B06004" w:rsidRPr="00E977A8" w:rsidRDefault="00B06004" w:rsidP="00825829">
            <w:pPr>
              <w:rPr>
                <w:rFonts w:ascii="Arial" w:hAnsi="Arial" w:cs="Arial"/>
                <w:i/>
                <w:sz w:val="20"/>
                <w:szCs w:val="20"/>
              </w:rPr>
            </w:pPr>
            <w:r w:rsidRPr="00E977A8">
              <w:rPr>
                <w:rFonts w:ascii="Arial" w:hAnsi="Arial" w:cs="Arial"/>
                <w:i/>
                <w:sz w:val="20"/>
                <w:szCs w:val="20"/>
              </w:rPr>
              <w:t xml:space="preserve">Once IRB approval is received, email IRB acceptance form to MQii Team Point of Contact. </w:t>
            </w:r>
          </w:p>
        </w:tc>
        <w:tc>
          <w:tcPr>
            <w:tcW w:w="1080" w:type="dxa"/>
            <w:shd w:val="clear" w:color="auto" w:fill="auto"/>
          </w:tcPr>
          <w:p w14:paraId="705EDE05"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02785F6E" w14:textId="77777777" w:rsidR="00B06004" w:rsidRPr="00AA3467" w:rsidRDefault="00B06004" w:rsidP="00825829">
            <w:pPr>
              <w:jc w:val="center"/>
              <w:rPr>
                <w:rFonts w:ascii="Arial" w:hAnsi="Arial" w:cs="Arial"/>
                <w:b/>
                <w:sz w:val="20"/>
                <w:szCs w:val="20"/>
              </w:rPr>
            </w:pPr>
          </w:p>
        </w:tc>
      </w:tr>
      <w:tr w:rsidR="00B06004" w:rsidRPr="00993611" w14:paraId="106510C0" w14:textId="77777777" w:rsidTr="00320C1B">
        <w:tc>
          <w:tcPr>
            <w:tcW w:w="14310" w:type="dxa"/>
            <w:gridSpan w:val="5"/>
            <w:shd w:val="clear" w:color="auto" w:fill="D9D9D9" w:themeFill="background1" w:themeFillShade="D9"/>
          </w:tcPr>
          <w:p w14:paraId="7837D14B" w14:textId="77777777" w:rsidR="00B06004" w:rsidRPr="00AA3467" w:rsidRDefault="00B06004" w:rsidP="00825829">
            <w:pPr>
              <w:jc w:val="center"/>
              <w:rPr>
                <w:rFonts w:ascii="Arial" w:hAnsi="Arial" w:cs="Arial"/>
                <w:b/>
                <w:sz w:val="20"/>
                <w:szCs w:val="20"/>
              </w:rPr>
            </w:pPr>
            <w:r w:rsidRPr="00AA3467">
              <w:rPr>
                <w:rFonts w:ascii="Arial" w:hAnsi="Arial" w:cs="Arial"/>
                <w:b/>
                <w:sz w:val="20"/>
                <w:szCs w:val="20"/>
              </w:rPr>
              <w:t>Build Your Infrastructure</w:t>
            </w:r>
          </w:p>
        </w:tc>
      </w:tr>
      <w:tr w:rsidR="00B06004" w:rsidRPr="00993611" w14:paraId="7CD57536" w14:textId="77777777" w:rsidTr="00320C1B">
        <w:tc>
          <w:tcPr>
            <w:tcW w:w="810" w:type="dxa"/>
            <w:shd w:val="clear" w:color="auto" w:fill="auto"/>
          </w:tcPr>
          <w:p w14:paraId="10405BD0"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100EE7AC" w14:textId="77777777" w:rsidR="00B06004" w:rsidRPr="00F11D03" w:rsidRDefault="00B06004" w:rsidP="00825829">
            <w:pPr>
              <w:rPr>
                <w:rFonts w:ascii="Arial" w:hAnsi="Arial" w:cs="Arial"/>
                <w:sz w:val="20"/>
                <w:szCs w:val="20"/>
              </w:rPr>
            </w:pPr>
            <w:r>
              <w:rPr>
                <w:rFonts w:ascii="Arial" w:hAnsi="Arial" w:cs="Arial"/>
                <w:sz w:val="20"/>
                <w:szCs w:val="20"/>
              </w:rPr>
              <w:t>5</w:t>
            </w:r>
            <w:r w:rsidRPr="00F11D03">
              <w:rPr>
                <w:rFonts w:ascii="Arial" w:hAnsi="Arial" w:cs="Arial"/>
                <w:sz w:val="20"/>
                <w:szCs w:val="20"/>
              </w:rPr>
              <w:t xml:space="preserve"> weeks following </w:t>
            </w:r>
            <w:r>
              <w:rPr>
                <w:rFonts w:ascii="Arial" w:hAnsi="Arial" w:cs="Arial"/>
                <w:sz w:val="20"/>
                <w:szCs w:val="20"/>
              </w:rPr>
              <w:lastRenderedPageBreak/>
              <w:t>introductory</w:t>
            </w:r>
            <w:r w:rsidRPr="00F11D03">
              <w:rPr>
                <w:rFonts w:ascii="Arial" w:hAnsi="Arial" w:cs="Arial"/>
                <w:sz w:val="20"/>
                <w:szCs w:val="20"/>
              </w:rPr>
              <w:t xml:space="preserve"> call</w:t>
            </w:r>
            <w:r>
              <w:rPr>
                <w:rFonts w:ascii="Arial" w:hAnsi="Arial" w:cs="Arial"/>
                <w:sz w:val="20"/>
                <w:szCs w:val="20"/>
              </w:rPr>
              <w:t xml:space="preserve"> (or sooner)</w:t>
            </w:r>
          </w:p>
        </w:tc>
        <w:tc>
          <w:tcPr>
            <w:tcW w:w="6210" w:type="dxa"/>
            <w:shd w:val="clear" w:color="auto" w:fill="auto"/>
          </w:tcPr>
          <w:p w14:paraId="26DA724D" w14:textId="77777777" w:rsidR="00B06004" w:rsidRDefault="00B06004" w:rsidP="00825829">
            <w:pPr>
              <w:rPr>
                <w:rFonts w:ascii="Arial" w:hAnsi="Arial" w:cs="Arial"/>
                <w:sz w:val="20"/>
                <w:szCs w:val="20"/>
              </w:rPr>
            </w:pPr>
            <w:r w:rsidRPr="00AA3467">
              <w:rPr>
                <w:rFonts w:ascii="Arial" w:hAnsi="Arial" w:cs="Arial"/>
                <w:sz w:val="20"/>
                <w:szCs w:val="20"/>
              </w:rPr>
              <w:lastRenderedPageBreak/>
              <w:t xml:space="preserve">Schedule initial meeting with </w:t>
            </w:r>
            <w:r>
              <w:rPr>
                <w:rFonts w:ascii="Arial" w:hAnsi="Arial" w:cs="Arial"/>
                <w:b/>
                <w:sz w:val="20"/>
                <w:szCs w:val="20"/>
              </w:rPr>
              <w:t>P</w:t>
            </w:r>
            <w:r w:rsidRPr="00AA3467">
              <w:rPr>
                <w:rFonts w:ascii="Arial" w:hAnsi="Arial" w:cs="Arial"/>
                <w:b/>
                <w:sz w:val="20"/>
                <w:szCs w:val="20"/>
              </w:rPr>
              <w:t xml:space="preserve">roject </w:t>
            </w:r>
            <w:r>
              <w:rPr>
                <w:rFonts w:ascii="Arial" w:hAnsi="Arial" w:cs="Arial"/>
                <w:b/>
                <w:sz w:val="20"/>
                <w:szCs w:val="20"/>
              </w:rPr>
              <w:t>T</w:t>
            </w:r>
            <w:r w:rsidRPr="00AA3467">
              <w:rPr>
                <w:rFonts w:ascii="Arial" w:hAnsi="Arial" w:cs="Arial"/>
                <w:b/>
                <w:sz w:val="20"/>
                <w:szCs w:val="20"/>
              </w:rPr>
              <w:t>eam</w:t>
            </w:r>
            <w:r w:rsidRPr="00AA3467">
              <w:rPr>
                <w:rFonts w:ascii="Arial" w:hAnsi="Arial" w:cs="Arial"/>
                <w:sz w:val="20"/>
                <w:szCs w:val="20"/>
              </w:rPr>
              <w:t xml:space="preserve"> to discuss roles and responsibilities and outline estimated time commitment</w:t>
            </w:r>
            <w:r>
              <w:rPr>
                <w:rFonts w:ascii="Arial" w:hAnsi="Arial" w:cs="Arial"/>
                <w:sz w:val="20"/>
                <w:szCs w:val="20"/>
              </w:rPr>
              <w:t>.</w:t>
            </w:r>
          </w:p>
          <w:p w14:paraId="255FAC05" w14:textId="77777777" w:rsidR="00B06004" w:rsidRPr="00AA3467" w:rsidRDefault="00B06004" w:rsidP="00825829">
            <w:pPr>
              <w:rPr>
                <w:rFonts w:ascii="Arial" w:hAnsi="Arial" w:cs="Arial"/>
                <w:sz w:val="20"/>
                <w:szCs w:val="20"/>
              </w:rPr>
            </w:pPr>
          </w:p>
        </w:tc>
        <w:tc>
          <w:tcPr>
            <w:tcW w:w="1080" w:type="dxa"/>
            <w:shd w:val="clear" w:color="auto" w:fill="auto"/>
          </w:tcPr>
          <w:p w14:paraId="6257108F"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4123287F" w14:textId="77777777" w:rsidR="00B06004" w:rsidRPr="00AA3467" w:rsidRDefault="00B06004" w:rsidP="00825829">
            <w:pPr>
              <w:jc w:val="center"/>
              <w:rPr>
                <w:rFonts w:ascii="Arial" w:hAnsi="Arial" w:cs="Arial"/>
                <w:b/>
                <w:sz w:val="20"/>
                <w:szCs w:val="20"/>
              </w:rPr>
            </w:pPr>
          </w:p>
        </w:tc>
      </w:tr>
      <w:tr w:rsidR="00B06004" w:rsidRPr="00993611" w14:paraId="045CF827" w14:textId="77777777" w:rsidTr="00320C1B">
        <w:tc>
          <w:tcPr>
            <w:tcW w:w="810" w:type="dxa"/>
            <w:shd w:val="clear" w:color="auto" w:fill="auto"/>
          </w:tcPr>
          <w:p w14:paraId="23FE9A18"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796A5FC2" w14:textId="77777777" w:rsidR="00B06004" w:rsidRPr="00F11D03" w:rsidRDefault="00B06004" w:rsidP="00825829">
            <w:pPr>
              <w:rPr>
                <w:rFonts w:ascii="Arial" w:hAnsi="Arial" w:cs="Arial"/>
                <w:sz w:val="20"/>
                <w:szCs w:val="20"/>
              </w:rPr>
            </w:pPr>
            <w:r>
              <w:rPr>
                <w:rFonts w:ascii="Arial" w:hAnsi="Arial" w:cs="Arial"/>
                <w:sz w:val="20"/>
                <w:szCs w:val="20"/>
              </w:rPr>
              <w:t>5</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w:t>
            </w:r>
            <w:r>
              <w:rPr>
                <w:rFonts w:ascii="Arial" w:hAnsi="Arial" w:cs="Arial"/>
                <w:sz w:val="20"/>
                <w:szCs w:val="20"/>
              </w:rPr>
              <w:t xml:space="preserve"> (or sooner)</w:t>
            </w:r>
          </w:p>
        </w:tc>
        <w:tc>
          <w:tcPr>
            <w:tcW w:w="6210" w:type="dxa"/>
            <w:shd w:val="clear" w:color="auto" w:fill="auto"/>
          </w:tcPr>
          <w:p w14:paraId="00E89BE7" w14:textId="77777777" w:rsidR="00B06004" w:rsidRPr="00AA3467" w:rsidRDefault="00B06004" w:rsidP="00825829">
            <w:pPr>
              <w:rPr>
                <w:rFonts w:ascii="Arial" w:hAnsi="Arial" w:cs="Arial"/>
                <w:sz w:val="20"/>
                <w:szCs w:val="20"/>
              </w:rPr>
            </w:pPr>
            <w:r w:rsidRPr="00E977A8">
              <w:rPr>
                <w:rFonts w:ascii="Arial" w:hAnsi="Arial" w:cs="Arial"/>
                <w:i/>
                <w:sz w:val="20"/>
                <w:szCs w:val="20"/>
              </w:rPr>
              <w:t>Confirm and send email addresses to your MQii Team Point of Contact</w:t>
            </w:r>
            <w:r w:rsidRPr="00AA3467">
              <w:rPr>
                <w:rFonts w:ascii="Arial" w:hAnsi="Arial" w:cs="Arial"/>
                <w:sz w:val="20"/>
                <w:szCs w:val="20"/>
              </w:rPr>
              <w:t xml:space="preserve"> for team members you would like to join e</w:t>
            </w:r>
            <w:r>
              <w:rPr>
                <w:rFonts w:ascii="Arial" w:hAnsi="Arial" w:cs="Arial"/>
                <w:sz w:val="20"/>
                <w:szCs w:val="20"/>
              </w:rPr>
              <w:t xml:space="preserve">xpert </w:t>
            </w:r>
            <w:r w:rsidRPr="00AA3467">
              <w:rPr>
                <w:rFonts w:ascii="Arial" w:hAnsi="Arial" w:cs="Arial"/>
                <w:sz w:val="20"/>
                <w:szCs w:val="20"/>
              </w:rPr>
              <w:t>webinar events</w:t>
            </w:r>
            <w:r>
              <w:rPr>
                <w:rFonts w:ascii="Arial" w:hAnsi="Arial" w:cs="Arial"/>
                <w:sz w:val="20"/>
                <w:szCs w:val="20"/>
              </w:rPr>
              <w:t>, receive “Dish” newsletters,</w:t>
            </w:r>
            <w:r w:rsidRPr="00AA3467">
              <w:rPr>
                <w:rFonts w:ascii="Arial" w:hAnsi="Arial" w:cs="Arial"/>
                <w:sz w:val="20"/>
                <w:szCs w:val="20"/>
              </w:rPr>
              <w:t xml:space="preserve"> and be included on email correspondence</w:t>
            </w:r>
            <w:r>
              <w:rPr>
                <w:rFonts w:ascii="Arial" w:hAnsi="Arial" w:cs="Arial"/>
                <w:sz w:val="20"/>
                <w:szCs w:val="20"/>
              </w:rPr>
              <w:t>.</w:t>
            </w:r>
          </w:p>
        </w:tc>
        <w:tc>
          <w:tcPr>
            <w:tcW w:w="1080" w:type="dxa"/>
            <w:shd w:val="clear" w:color="auto" w:fill="auto"/>
          </w:tcPr>
          <w:p w14:paraId="76B19B4C"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169F9D29" w14:textId="77777777" w:rsidR="00B06004" w:rsidRPr="00AA3467" w:rsidRDefault="00B06004" w:rsidP="00825829">
            <w:pPr>
              <w:jc w:val="center"/>
              <w:rPr>
                <w:rFonts w:ascii="Arial" w:hAnsi="Arial" w:cs="Arial"/>
                <w:b/>
                <w:sz w:val="20"/>
                <w:szCs w:val="20"/>
              </w:rPr>
            </w:pPr>
          </w:p>
        </w:tc>
      </w:tr>
      <w:tr w:rsidR="00B06004" w:rsidRPr="00993611" w14:paraId="1C5ACE9F" w14:textId="77777777" w:rsidTr="00320C1B">
        <w:tc>
          <w:tcPr>
            <w:tcW w:w="810" w:type="dxa"/>
            <w:shd w:val="clear" w:color="auto" w:fill="auto"/>
          </w:tcPr>
          <w:p w14:paraId="7DA8A3DD"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49A3623A" w14:textId="77777777" w:rsidR="00B06004" w:rsidRDefault="00B06004" w:rsidP="00825829">
            <w:pPr>
              <w:rPr>
                <w:rFonts w:ascii="Arial" w:hAnsi="Arial" w:cs="Arial"/>
                <w:sz w:val="20"/>
                <w:szCs w:val="20"/>
              </w:rPr>
            </w:pPr>
            <w:r>
              <w:rPr>
                <w:rFonts w:ascii="Arial" w:hAnsi="Arial" w:cs="Arial"/>
                <w:sz w:val="20"/>
                <w:szCs w:val="20"/>
              </w:rPr>
              <w:t>6 weeks following introductory call (or sooner)</w:t>
            </w:r>
          </w:p>
        </w:tc>
        <w:tc>
          <w:tcPr>
            <w:tcW w:w="6210" w:type="dxa"/>
            <w:shd w:val="clear" w:color="auto" w:fill="auto"/>
          </w:tcPr>
          <w:p w14:paraId="1BFC182D" w14:textId="77777777" w:rsidR="00B06004" w:rsidRDefault="00B06004" w:rsidP="00825829">
            <w:pPr>
              <w:rPr>
                <w:rFonts w:ascii="Arial" w:hAnsi="Arial" w:cs="Arial"/>
                <w:sz w:val="20"/>
                <w:szCs w:val="20"/>
              </w:rPr>
            </w:pPr>
            <w:r>
              <w:rPr>
                <w:rFonts w:ascii="Arial" w:hAnsi="Arial" w:cs="Arial"/>
                <w:sz w:val="20"/>
                <w:szCs w:val="20"/>
              </w:rPr>
              <w:t xml:space="preserve">Review pre-record educational webinars made available by the MQii Team and determine plans for rolling out the educational content to relevant care team members (e.g., nurses, physicians, dietitians, pharmacists). For example, consider opportunities to present at clinical team meetings, participate in rounds, post educational content in break rooms, or disseminate guidance via clinical tools (e.g., “pocket cards”). </w:t>
            </w:r>
          </w:p>
          <w:p w14:paraId="3138264E" w14:textId="77777777" w:rsidR="00B06004" w:rsidRDefault="00B06004" w:rsidP="00825829">
            <w:pPr>
              <w:rPr>
                <w:rFonts w:ascii="Arial" w:hAnsi="Arial" w:cs="Arial"/>
                <w:sz w:val="20"/>
                <w:szCs w:val="20"/>
              </w:rPr>
            </w:pPr>
          </w:p>
          <w:p w14:paraId="52223B67" w14:textId="77777777" w:rsidR="00B06004" w:rsidRPr="00F81995" w:rsidRDefault="00B06004" w:rsidP="00825829">
            <w:pPr>
              <w:contextualSpacing/>
              <w:rPr>
                <w:rFonts w:ascii="Arial" w:hAnsi="Arial" w:cs="Arial"/>
                <w:sz w:val="20"/>
                <w:szCs w:val="20"/>
              </w:rPr>
            </w:pPr>
            <w:r>
              <w:rPr>
                <w:rFonts w:ascii="Arial" w:hAnsi="Arial" w:cs="Arial"/>
                <w:sz w:val="20"/>
                <w:szCs w:val="20"/>
              </w:rPr>
              <w:t>Begin team review of the Toolkit, which will prepare you for the QI activities ahead.</w:t>
            </w:r>
          </w:p>
        </w:tc>
        <w:tc>
          <w:tcPr>
            <w:tcW w:w="1080" w:type="dxa"/>
            <w:shd w:val="clear" w:color="auto" w:fill="auto"/>
          </w:tcPr>
          <w:p w14:paraId="064DB9AF"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6ED92B30" w14:textId="77777777" w:rsidR="00B06004" w:rsidRPr="00AA3467" w:rsidRDefault="00B06004" w:rsidP="00825829">
            <w:pPr>
              <w:jc w:val="center"/>
              <w:rPr>
                <w:rFonts w:ascii="Arial" w:hAnsi="Arial" w:cs="Arial"/>
                <w:b/>
                <w:sz w:val="20"/>
                <w:szCs w:val="20"/>
              </w:rPr>
            </w:pPr>
          </w:p>
        </w:tc>
      </w:tr>
      <w:tr w:rsidR="00B06004" w:rsidRPr="00993611" w14:paraId="543A6417" w14:textId="77777777" w:rsidTr="00320C1B">
        <w:tc>
          <w:tcPr>
            <w:tcW w:w="810" w:type="dxa"/>
            <w:shd w:val="clear" w:color="auto" w:fill="auto"/>
          </w:tcPr>
          <w:p w14:paraId="62B558BD"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621A4697" w14:textId="77777777" w:rsidR="00B06004" w:rsidRPr="00F11D03" w:rsidRDefault="00B06004" w:rsidP="00825829">
            <w:pPr>
              <w:contextualSpacing/>
              <w:rPr>
                <w:rFonts w:ascii="Arial" w:hAnsi="Arial" w:cs="Arial"/>
                <w:sz w:val="20"/>
                <w:szCs w:val="20"/>
              </w:rPr>
            </w:pPr>
            <w:r>
              <w:rPr>
                <w:rFonts w:ascii="Arial" w:hAnsi="Arial" w:cs="Arial"/>
                <w:sz w:val="20"/>
                <w:szCs w:val="20"/>
              </w:rPr>
              <w:t>7</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210" w:type="dxa"/>
            <w:shd w:val="clear" w:color="auto" w:fill="auto"/>
          </w:tcPr>
          <w:p w14:paraId="2512F955" w14:textId="77777777" w:rsidR="00B06004" w:rsidRPr="00AA3467" w:rsidRDefault="00B06004" w:rsidP="00825829">
            <w:pPr>
              <w:contextualSpacing/>
              <w:rPr>
                <w:rFonts w:ascii="Arial" w:hAnsi="Arial" w:cs="Arial"/>
                <w:sz w:val="20"/>
                <w:szCs w:val="20"/>
              </w:rPr>
            </w:pPr>
            <w:r w:rsidRPr="00AA3467">
              <w:rPr>
                <w:rFonts w:ascii="Arial" w:hAnsi="Arial" w:cs="Arial"/>
                <w:sz w:val="20"/>
                <w:szCs w:val="20"/>
              </w:rPr>
              <w:t xml:space="preserve">Schedule regular meetings with your internal </w:t>
            </w:r>
            <w:r w:rsidRPr="003750E2">
              <w:rPr>
                <w:rFonts w:ascii="Arial" w:hAnsi="Arial" w:cs="Arial"/>
                <w:b/>
                <w:sz w:val="20"/>
                <w:szCs w:val="20"/>
              </w:rPr>
              <w:t>Project Team</w:t>
            </w:r>
            <w:r w:rsidRPr="00AA3467">
              <w:rPr>
                <w:rFonts w:ascii="Arial" w:hAnsi="Arial" w:cs="Arial"/>
                <w:sz w:val="20"/>
                <w:szCs w:val="20"/>
              </w:rPr>
              <w:t xml:space="preserve"> </w:t>
            </w:r>
            <w:r>
              <w:rPr>
                <w:rFonts w:ascii="Arial" w:hAnsi="Arial" w:cs="Arial"/>
                <w:sz w:val="20"/>
                <w:szCs w:val="20"/>
              </w:rPr>
              <w:t>(w</w:t>
            </w:r>
            <w:r w:rsidRPr="00AA3467">
              <w:rPr>
                <w:rFonts w:ascii="Arial" w:hAnsi="Arial" w:cs="Arial"/>
                <w:sz w:val="20"/>
                <w:szCs w:val="20"/>
              </w:rPr>
              <w:t xml:space="preserve">eekly </w:t>
            </w:r>
            <w:r>
              <w:rPr>
                <w:rFonts w:ascii="Arial" w:hAnsi="Arial" w:cs="Arial"/>
                <w:sz w:val="20"/>
                <w:szCs w:val="20"/>
              </w:rPr>
              <w:t>meetings are</w:t>
            </w:r>
            <w:r w:rsidRPr="00AA3467">
              <w:rPr>
                <w:rFonts w:ascii="Arial" w:hAnsi="Arial" w:cs="Arial"/>
                <w:sz w:val="20"/>
                <w:szCs w:val="20"/>
              </w:rPr>
              <w:t xml:space="preserve"> suggested</w:t>
            </w:r>
            <w:r>
              <w:rPr>
                <w:rFonts w:ascii="Arial" w:hAnsi="Arial" w:cs="Arial"/>
                <w:sz w:val="20"/>
                <w:szCs w:val="20"/>
              </w:rPr>
              <w:t>)</w:t>
            </w:r>
            <w:r w:rsidRPr="00AA3467">
              <w:rPr>
                <w:rFonts w:ascii="Arial" w:hAnsi="Arial" w:cs="Arial"/>
                <w:sz w:val="20"/>
                <w:szCs w:val="20"/>
              </w:rPr>
              <w:t xml:space="preserve">. </w:t>
            </w:r>
            <w:r>
              <w:rPr>
                <w:rFonts w:ascii="Arial" w:hAnsi="Arial" w:cs="Arial"/>
                <w:sz w:val="20"/>
                <w:szCs w:val="20"/>
              </w:rPr>
              <w:t>Consider assigning roles and responsibilities (e.g., onboarding/ramp-up tasks) to your team. Track progress and readiness for implementation in these meetings.</w:t>
            </w:r>
          </w:p>
        </w:tc>
        <w:tc>
          <w:tcPr>
            <w:tcW w:w="1080" w:type="dxa"/>
            <w:shd w:val="clear" w:color="auto" w:fill="auto"/>
          </w:tcPr>
          <w:p w14:paraId="63F3E9A0"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1F567E5C" w14:textId="77777777" w:rsidR="00B06004" w:rsidRPr="00AA3467" w:rsidRDefault="00B06004" w:rsidP="00825829">
            <w:pPr>
              <w:jc w:val="center"/>
              <w:rPr>
                <w:rFonts w:ascii="Arial" w:hAnsi="Arial" w:cs="Arial"/>
                <w:b/>
                <w:sz w:val="20"/>
                <w:szCs w:val="20"/>
              </w:rPr>
            </w:pPr>
          </w:p>
        </w:tc>
      </w:tr>
      <w:tr w:rsidR="00B06004" w:rsidRPr="00993611" w14:paraId="366A1F06" w14:textId="77777777" w:rsidTr="00320C1B">
        <w:tc>
          <w:tcPr>
            <w:tcW w:w="14310" w:type="dxa"/>
            <w:gridSpan w:val="5"/>
            <w:shd w:val="clear" w:color="auto" w:fill="D9D9D9" w:themeFill="background1" w:themeFillShade="D9"/>
          </w:tcPr>
          <w:p w14:paraId="5F1EA9EF" w14:textId="0A9417D9" w:rsidR="00B06004" w:rsidRPr="00AA3467" w:rsidRDefault="00B06004" w:rsidP="00825829">
            <w:pPr>
              <w:jc w:val="center"/>
              <w:rPr>
                <w:rFonts w:ascii="Arial" w:hAnsi="Arial" w:cs="Arial"/>
                <w:b/>
                <w:sz w:val="20"/>
                <w:szCs w:val="20"/>
              </w:rPr>
            </w:pPr>
            <w:bookmarkStart w:id="0" w:name="IT_Readiness"/>
            <w:r>
              <w:rPr>
                <w:rFonts w:ascii="Arial" w:hAnsi="Arial" w:cs="Arial"/>
                <w:b/>
                <w:sz w:val="20"/>
                <w:szCs w:val="20"/>
              </w:rPr>
              <w:t>IT Resources and Data Readiness Activities</w:t>
            </w:r>
            <w:bookmarkEnd w:id="0"/>
          </w:p>
        </w:tc>
      </w:tr>
      <w:tr w:rsidR="00B06004" w:rsidRPr="00993611" w14:paraId="12105BD3" w14:textId="77777777" w:rsidTr="00320C1B">
        <w:tc>
          <w:tcPr>
            <w:tcW w:w="810" w:type="dxa"/>
            <w:shd w:val="clear" w:color="auto" w:fill="auto"/>
          </w:tcPr>
          <w:p w14:paraId="203503EC"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2CE426F0" w14:textId="77777777" w:rsidR="00B06004" w:rsidRPr="00F11D03" w:rsidRDefault="00B06004" w:rsidP="00825829">
            <w:pPr>
              <w:rPr>
                <w:rFonts w:ascii="Arial" w:hAnsi="Arial" w:cs="Arial"/>
                <w:sz w:val="20"/>
                <w:szCs w:val="20"/>
              </w:rPr>
            </w:pPr>
            <w:r>
              <w:rPr>
                <w:rFonts w:ascii="Arial" w:hAnsi="Arial" w:cs="Arial"/>
                <w:sz w:val="20"/>
                <w:szCs w:val="20"/>
              </w:rPr>
              <w:t>4 weeks following introductory call (or sooner)</w:t>
            </w:r>
          </w:p>
        </w:tc>
        <w:tc>
          <w:tcPr>
            <w:tcW w:w="6210" w:type="dxa"/>
            <w:shd w:val="clear" w:color="auto" w:fill="auto"/>
          </w:tcPr>
          <w:p w14:paraId="47B6937D" w14:textId="77777777" w:rsidR="00B06004" w:rsidRDefault="00B06004" w:rsidP="00825829">
            <w:pPr>
              <w:rPr>
                <w:rFonts w:ascii="Arial" w:hAnsi="Arial" w:cs="Arial"/>
                <w:sz w:val="20"/>
                <w:szCs w:val="20"/>
              </w:rPr>
            </w:pPr>
            <w:r w:rsidRPr="00AA3467">
              <w:rPr>
                <w:rFonts w:ascii="Arial" w:hAnsi="Arial" w:cs="Arial"/>
                <w:sz w:val="20"/>
                <w:szCs w:val="20"/>
              </w:rPr>
              <w:t xml:space="preserve">Provide Data Transmission Template and </w:t>
            </w:r>
            <w:proofErr w:type="spellStart"/>
            <w:r w:rsidRPr="00AA3467">
              <w:rPr>
                <w:rFonts w:ascii="Arial" w:hAnsi="Arial" w:cs="Arial"/>
                <w:sz w:val="20"/>
                <w:szCs w:val="20"/>
              </w:rPr>
              <w:t>eMeasure</w:t>
            </w:r>
            <w:proofErr w:type="spellEnd"/>
            <w:r w:rsidRPr="00AA3467">
              <w:rPr>
                <w:rFonts w:ascii="Arial" w:hAnsi="Arial" w:cs="Arial"/>
                <w:sz w:val="20"/>
                <w:szCs w:val="20"/>
              </w:rPr>
              <w:t xml:space="preserve"> Specifications Manual to IT representative for review</w:t>
            </w:r>
            <w:r>
              <w:rPr>
                <w:rFonts w:ascii="Arial" w:hAnsi="Arial" w:cs="Arial"/>
                <w:sz w:val="20"/>
                <w:szCs w:val="20"/>
              </w:rPr>
              <w:t xml:space="preserve"> </w:t>
            </w:r>
            <w:r w:rsidRPr="009D641B">
              <w:rPr>
                <w:rFonts w:ascii="Arial" w:hAnsi="Arial" w:cs="Arial"/>
                <w:sz w:val="20"/>
                <w:szCs w:val="20"/>
              </w:rPr>
              <w:t>(or as soon as your IT resource has been identified)</w:t>
            </w:r>
            <w:r>
              <w:rPr>
                <w:rFonts w:ascii="Arial" w:hAnsi="Arial" w:cs="Arial"/>
                <w:sz w:val="20"/>
                <w:szCs w:val="20"/>
              </w:rPr>
              <w:t>.</w:t>
            </w:r>
          </w:p>
          <w:p w14:paraId="4244F522" w14:textId="77777777" w:rsidR="00B06004" w:rsidRDefault="00B06004" w:rsidP="00825829">
            <w:pPr>
              <w:rPr>
                <w:rFonts w:ascii="Arial" w:hAnsi="Arial" w:cs="Arial"/>
                <w:sz w:val="20"/>
                <w:szCs w:val="20"/>
              </w:rPr>
            </w:pPr>
          </w:p>
          <w:p w14:paraId="6A7CE135" w14:textId="77777777" w:rsidR="00B06004" w:rsidRPr="007D6C5A" w:rsidRDefault="00B06004" w:rsidP="00825829">
            <w:pPr>
              <w:rPr>
                <w:rFonts w:ascii="Arial" w:eastAsia="Times New Roman" w:hAnsi="Arial" w:cs="Arial"/>
                <w:b/>
                <w:sz w:val="20"/>
                <w:szCs w:val="20"/>
              </w:rPr>
            </w:pPr>
            <w:r w:rsidRPr="007D6C5A">
              <w:rPr>
                <w:rFonts w:ascii="Arial" w:eastAsia="Times New Roman" w:hAnsi="Arial" w:cs="Arial"/>
                <w:b/>
                <w:sz w:val="20"/>
                <w:szCs w:val="20"/>
              </w:rPr>
              <w:t xml:space="preserve">Resource: </w:t>
            </w:r>
          </w:p>
          <w:p w14:paraId="46492A52" w14:textId="473E025A" w:rsidR="00D4358F" w:rsidRPr="00D4358F" w:rsidRDefault="0037003E" w:rsidP="00B06004">
            <w:pPr>
              <w:pStyle w:val="ListParagraph"/>
              <w:numPr>
                <w:ilvl w:val="0"/>
                <w:numId w:val="12"/>
              </w:numPr>
              <w:rPr>
                <w:rFonts w:ascii="Arial" w:hAnsi="Arial" w:cs="Arial"/>
                <w:sz w:val="20"/>
                <w:szCs w:val="20"/>
              </w:rPr>
            </w:pPr>
            <w:hyperlink r:id="rId18" w:history="1">
              <w:r w:rsidR="00B06004" w:rsidRPr="00D4358F">
                <w:rPr>
                  <w:rStyle w:val="Hyperlink"/>
                  <w:rFonts w:ascii="Arial" w:eastAsia="Times New Roman" w:hAnsi="Arial" w:cs="Arial"/>
                  <w:sz w:val="20"/>
                  <w:szCs w:val="20"/>
                </w:rPr>
                <w:t>Measures Specification Manual</w:t>
              </w:r>
            </w:hyperlink>
          </w:p>
          <w:p w14:paraId="53D88F83" w14:textId="5CBE37E5" w:rsidR="00B06004" w:rsidRPr="003025BB" w:rsidRDefault="00B06004" w:rsidP="00B06004">
            <w:pPr>
              <w:pStyle w:val="ListParagraph"/>
              <w:numPr>
                <w:ilvl w:val="0"/>
                <w:numId w:val="12"/>
              </w:numPr>
              <w:rPr>
                <w:rFonts w:ascii="Arial" w:hAnsi="Arial" w:cs="Arial"/>
                <w:sz w:val="20"/>
                <w:szCs w:val="20"/>
              </w:rPr>
            </w:pPr>
            <w:r w:rsidRPr="007D6C5A">
              <w:rPr>
                <w:rFonts w:ascii="Arial" w:eastAsia="Times New Roman" w:hAnsi="Arial" w:cs="Arial"/>
                <w:sz w:val="20"/>
                <w:szCs w:val="20"/>
              </w:rPr>
              <w:t>Data Transmission Template, which includes the Data Dictionary</w:t>
            </w:r>
            <w:r w:rsidR="002E75F9">
              <w:rPr>
                <w:rFonts w:ascii="Arial" w:eastAsia="Times New Roman" w:hAnsi="Arial" w:cs="Arial"/>
                <w:sz w:val="20"/>
                <w:szCs w:val="20"/>
              </w:rPr>
              <w:t xml:space="preserve"> </w:t>
            </w:r>
            <w:r w:rsidR="002E75F9">
              <w:rPr>
                <w:rFonts w:ascii="Arial" w:eastAsia="Times New Roman" w:hAnsi="Arial" w:cs="Arial"/>
                <w:i/>
                <w:sz w:val="20"/>
                <w:szCs w:val="20"/>
              </w:rPr>
              <w:t>(will be provided by Avalere staff)</w:t>
            </w:r>
          </w:p>
          <w:p w14:paraId="36066597" w14:textId="77777777" w:rsidR="00B06004" w:rsidRPr="003025BB" w:rsidRDefault="00B06004" w:rsidP="00B06004">
            <w:pPr>
              <w:pStyle w:val="ListParagraph"/>
              <w:numPr>
                <w:ilvl w:val="0"/>
                <w:numId w:val="12"/>
              </w:numPr>
              <w:rPr>
                <w:rFonts w:ascii="Arial" w:hAnsi="Arial" w:cs="Arial"/>
                <w:sz w:val="20"/>
                <w:szCs w:val="20"/>
              </w:rPr>
            </w:pPr>
            <w:r w:rsidRPr="003025BB">
              <w:rPr>
                <w:rFonts w:ascii="Arial" w:hAnsi="Arial" w:cs="Arial"/>
                <w:sz w:val="20"/>
                <w:szCs w:val="20"/>
              </w:rPr>
              <w:t>Optional “Coffee Break” sessions</w:t>
            </w:r>
          </w:p>
        </w:tc>
        <w:tc>
          <w:tcPr>
            <w:tcW w:w="1080" w:type="dxa"/>
            <w:shd w:val="clear" w:color="auto" w:fill="auto"/>
          </w:tcPr>
          <w:p w14:paraId="2E7412E5"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3605A825" w14:textId="77777777" w:rsidR="00B06004" w:rsidRPr="00AA3467" w:rsidRDefault="00B06004" w:rsidP="00825829">
            <w:pPr>
              <w:jc w:val="center"/>
              <w:rPr>
                <w:rFonts w:ascii="Arial" w:hAnsi="Arial" w:cs="Arial"/>
                <w:b/>
                <w:sz w:val="20"/>
                <w:szCs w:val="20"/>
              </w:rPr>
            </w:pPr>
          </w:p>
        </w:tc>
      </w:tr>
      <w:tr w:rsidR="00B06004" w:rsidRPr="00993611" w14:paraId="10226FCF" w14:textId="77777777" w:rsidTr="00320C1B">
        <w:tc>
          <w:tcPr>
            <w:tcW w:w="810" w:type="dxa"/>
            <w:shd w:val="clear" w:color="auto" w:fill="auto"/>
          </w:tcPr>
          <w:p w14:paraId="189F72F7" w14:textId="77777777" w:rsidR="00B06004" w:rsidRPr="00AA3467" w:rsidRDefault="00B06004" w:rsidP="00825829">
            <w:pPr>
              <w:jc w:val="center"/>
              <w:rPr>
                <w:rFonts w:ascii="Arial" w:hAnsi="Arial" w:cs="Arial"/>
                <w:b/>
                <w:sz w:val="20"/>
                <w:szCs w:val="20"/>
              </w:rPr>
            </w:pPr>
          </w:p>
        </w:tc>
        <w:tc>
          <w:tcPr>
            <w:tcW w:w="1350" w:type="dxa"/>
            <w:shd w:val="clear" w:color="auto" w:fill="auto"/>
          </w:tcPr>
          <w:p w14:paraId="380A21E2" w14:textId="77777777" w:rsidR="00B06004" w:rsidRDefault="00B06004" w:rsidP="00825829">
            <w:pPr>
              <w:rPr>
                <w:rFonts w:ascii="Arial" w:hAnsi="Arial" w:cs="Arial"/>
                <w:sz w:val="20"/>
                <w:szCs w:val="20"/>
              </w:rPr>
            </w:pPr>
            <w:r>
              <w:rPr>
                <w:rFonts w:ascii="Arial" w:hAnsi="Arial" w:cs="Arial"/>
                <w:sz w:val="20"/>
                <w:szCs w:val="20"/>
              </w:rPr>
              <w:t xml:space="preserve">4 weeks following introductory </w:t>
            </w:r>
            <w:r>
              <w:rPr>
                <w:rFonts w:ascii="Arial" w:hAnsi="Arial" w:cs="Arial"/>
                <w:sz w:val="20"/>
                <w:szCs w:val="20"/>
              </w:rPr>
              <w:lastRenderedPageBreak/>
              <w:t>call (or sooner)</w:t>
            </w:r>
          </w:p>
        </w:tc>
        <w:tc>
          <w:tcPr>
            <w:tcW w:w="6210" w:type="dxa"/>
            <w:shd w:val="clear" w:color="auto" w:fill="auto"/>
          </w:tcPr>
          <w:p w14:paraId="77C29EC2" w14:textId="77777777" w:rsidR="00B06004" w:rsidRPr="00E977A8" w:rsidRDefault="00B06004" w:rsidP="00825829">
            <w:pPr>
              <w:rPr>
                <w:rFonts w:ascii="Arial" w:hAnsi="Arial" w:cs="Arial"/>
                <w:i/>
                <w:sz w:val="20"/>
                <w:szCs w:val="20"/>
              </w:rPr>
            </w:pPr>
            <w:r w:rsidRPr="00E977A8">
              <w:rPr>
                <w:rFonts w:ascii="Arial" w:hAnsi="Arial" w:cs="Arial"/>
                <w:i/>
                <w:sz w:val="20"/>
                <w:szCs w:val="20"/>
              </w:rPr>
              <w:lastRenderedPageBreak/>
              <w:t xml:space="preserve">Confirm and send email address of internal contact(s) who will be responsible for data submission to your MQii Team Point of Contact. </w:t>
            </w:r>
          </w:p>
          <w:p w14:paraId="00517982" w14:textId="77777777" w:rsidR="00B06004" w:rsidRDefault="00B06004" w:rsidP="00825829">
            <w:pPr>
              <w:rPr>
                <w:rFonts w:ascii="Arial" w:hAnsi="Arial" w:cs="Arial"/>
                <w:i/>
                <w:sz w:val="20"/>
                <w:szCs w:val="20"/>
              </w:rPr>
            </w:pPr>
          </w:p>
          <w:p w14:paraId="50AF1B9C" w14:textId="77777777" w:rsidR="00B06004" w:rsidRDefault="00B06004" w:rsidP="00825829">
            <w:pPr>
              <w:rPr>
                <w:rFonts w:ascii="Arial" w:hAnsi="Arial" w:cs="Arial"/>
                <w:sz w:val="20"/>
                <w:szCs w:val="20"/>
              </w:rPr>
            </w:pPr>
            <w:r w:rsidRPr="00E977A8">
              <w:rPr>
                <w:rFonts w:ascii="Arial" w:hAnsi="Arial" w:cs="Arial"/>
                <w:sz w:val="20"/>
                <w:szCs w:val="20"/>
              </w:rPr>
              <w:lastRenderedPageBreak/>
              <w:t>Note: This person will receive an email from your MQii Team Point of Contact with the link to the shared folder for uploading the Data Transmission Template.</w:t>
            </w:r>
          </w:p>
          <w:p w14:paraId="68C31007" w14:textId="77777777" w:rsidR="00B06004" w:rsidRPr="00AA3467" w:rsidRDefault="00B06004" w:rsidP="00825829">
            <w:pPr>
              <w:rPr>
                <w:rFonts w:ascii="Arial" w:hAnsi="Arial" w:cs="Arial"/>
                <w:sz w:val="20"/>
                <w:szCs w:val="20"/>
              </w:rPr>
            </w:pPr>
          </w:p>
        </w:tc>
        <w:tc>
          <w:tcPr>
            <w:tcW w:w="1080" w:type="dxa"/>
            <w:shd w:val="clear" w:color="auto" w:fill="auto"/>
          </w:tcPr>
          <w:p w14:paraId="1E4ADB66" w14:textId="77777777" w:rsidR="00B06004" w:rsidRPr="00AA3467" w:rsidRDefault="00B06004" w:rsidP="00825829">
            <w:pPr>
              <w:jc w:val="center"/>
              <w:rPr>
                <w:rFonts w:ascii="Arial" w:hAnsi="Arial" w:cs="Arial"/>
                <w:b/>
                <w:sz w:val="20"/>
                <w:szCs w:val="20"/>
              </w:rPr>
            </w:pPr>
          </w:p>
        </w:tc>
        <w:tc>
          <w:tcPr>
            <w:tcW w:w="4860" w:type="dxa"/>
            <w:shd w:val="clear" w:color="auto" w:fill="auto"/>
          </w:tcPr>
          <w:p w14:paraId="38CF9F63" w14:textId="77777777" w:rsidR="00B06004" w:rsidRPr="00AA3467" w:rsidRDefault="00B06004" w:rsidP="00825829">
            <w:pPr>
              <w:jc w:val="center"/>
              <w:rPr>
                <w:rFonts w:ascii="Arial" w:hAnsi="Arial" w:cs="Arial"/>
                <w:b/>
                <w:sz w:val="20"/>
                <w:szCs w:val="20"/>
              </w:rPr>
            </w:pPr>
          </w:p>
        </w:tc>
      </w:tr>
      <w:tr w:rsidR="00B06004" w:rsidRPr="00993611" w14:paraId="62543AFD" w14:textId="77777777" w:rsidTr="00320C1B">
        <w:tc>
          <w:tcPr>
            <w:tcW w:w="14310" w:type="dxa"/>
            <w:gridSpan w:val="5"/>
            <w:shd w:val="clear" w:color="auto" w:fill="D9D9D9" w:themeFill="background1" w:themeFillShade="D9"/>
          </w:tcPr>
          <w:p w14:paraId="14281FAF" w14:textId="77777777" w:rsidR="00B06004" w:rsidRPr="00D62D6B" w:rsidRDefault="00B06004" w:rsidP="00825829">
            <w:pPr>
              <w:jc w:val="center"/>
              <w:rPr>
                <w:rFonts w:ascii="Arial" w:hAnsi="Arial" w:cs="Arial"/>
                <w:b/>
                <w:sz w:val="20"/>
                <w:szCs w:val="20"/>
              </w:rPr>
            </w:pPr>
            <w:r w:rsidRPr="00D62D6B">
              <w:rPr>
                <w:rFonts w:ascii="Arial" w:hAnsi="Arial" w:cs="Arial"/>
                <w:b/>
                <w:sz w:val="20"/>
                <w:szCs w:val="20"/>
              </w:rPr>
              <w:t>QI Focus Documentation and Activities</w:t>
            </w:r>
          </w:p>
        </w:tc>
      </w:tr>
      <w:tr w:rsidR="00B06004" w:rsidRPr="00993611" w14:paraId="464083CA" w14:textId="77777777" w:rsidTr="00320C1B">
        <w:tc>
          <w:tcPr>
            <w:tcW w:w="810" w:type="dxa"/>
          </w:tcPr>
          <w:p w14:paraId="5467E183" w14:textId="77777777" w:rsidR="00B06004" w:rsidRPr="00CF4542" w:rsidRDefault="00B06004" w:rsidP="00825829">
            <w:pPr>
              <w:rPr>
                <w:rFonts w:ascii="Arial" w:hAnsi="Arial" w:cs="Arial"/>
                <w:sz w:val="20"/>
                <w:szCs w:val="20"/>
                <w:highlight w:val="yellow"/>
              </w:rPr>
            </w:pPr>
          </w:p>
        </w:tc>
        <w:tc>
          <w:tcPr>
            <w:tcW w:w="1350" w:type="dxa"/>
            <w:shd w:val="clear" w:color="auto" w:fill="auto"/>
          </w:tcPr>
          <w:p w14:paraId="3043441E" w14:textId="77777777" w:rsidR="00B06004" w:rsidRPr="00F11D03" w:rsidRDefault="00B06004" w:rsidP="00825829">
            <w:pPr>
              <w:rPr>
                <w:rFonts w:ascii="Arial" w:hAnsi="Arial" w:cs="Arial"/>
                <w:sz w:val="20"/>
                <w:szCs w:val="20"/>
              </w:rPr>
            </w:pPr>
            <w:r>
              <w:rPr>
                <w:rFonts w:ascii="Arial" w:hAnsi="Arial" w:cs="Arial"/>
                <w:sz w:val="20"/>
                <w:szCs w:val="20"/>
              </w:rPr>
              <w:t>6</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210" w:type="dxa"/>
            <w:shd w:val="clear" w:color="auto" w:fill="auto"/>
          </w:tcPr>
          <w:p w14:paraId="1F991176" w14:textId="77777777" w:rsidR="00B06004" w:rsidRDefault="00B06004" w:rsidP="00825829">
            <w:pPr>
              <w:rPr>
                <w:rFonts w:ascii="Arial" w:hAnsi="Arial" w:cs="Arial"/>
                <w:sz w:val="20"/>
                <w:szCs w:val="20"/>
              </w:rPr>
            </w:pPr>
            <w:r w:rsidRPr="00D8778F">
              <w:rPr>
                <w:rFonts w:ascii="Arial" w:hAnsi="Arial" w:cs="Arial"/>
                <w:sz w:val="20"/>
                <w:szCs w:val="20"/>
              </w:rPr>
              <w:t xml:space="preserve">Convene </w:t>
            </w:r>
            <w:r w:rsidRPr="00D8778F">
              <w:rPr>
                <w:rFonts w:ascii="Arial" w:hAnsi="Arial" w:cs="Arial"/>
                <w:b/>
                <w:sz w:val="20"/>
                <w:szCs w:val="20"/>
              </w:rPr>
              <w:t>Project Team</w:t>
            </w:r>
            <w:r w:rsidRPr="00D8778F">
              <w:rPr>
                <w:rFonts w:ascii="Arial" w:hAnsi="Arial" w:cs="Arial"/>
                <w:sz w:val="20"/>
                <w:szCs w:val="20"/>
              </w:rPr>
              <w:t xml:space="preserve"> members to map </w:t>
            </w:r>
            <w:r>
              <w:rPr>
                <w:rFonts w:ascii="Arial" w:hAnsi="Arial" w:cs="Arial"/>
                <w:sz w:val="20"/>
                <w:szCs w:val="20"/>
              </w:rPr>
              <w:t>your</w:t>
            </w:r>
            <w:r w:rsidRPr="00D8778F">
              <w:rPr>
                <w:rFonts w:ascii="Arial" w:hAnsi="Arial" w:cs="Arial"/>
                <w:sz w:val="20"/>
                <w:szCs w:val="20"/>
              </w:rPr>
              <w:t xml:space="preserve"> </w:t>
            </w:r>
            <w:r>
              <w:rPr>
                <w:rFonts w:ascii="Arial" w:hAnsi="Arial" w:cs="Arial"/>
                <w:sz w:val="20"/>
                <w:szCs w:val="20"/>
              </w:rPr>
              <w:t xml:space="preserve">current </w:t>
            </w:r>
            <w:r w:rsidRPr="00D8778F">
              <w:rPr>
                <w:rFonts w:ascii="Arial" w:hAnsi="Arial" w:cs="Arial"/>
                <w:sz w:val="20"/>
                <w:szCs w:val="20"/>
              </w:rPr>
              <w:t xml:space="preserve">Malnutrition Care Workflow </w:t>
            </w:r>
            <w:r>
              <w:rPr>
                <w:rFonts w:ascii="Arial" w:hAnsi="Arial" w:cs="Arial"/>
                <w:sz w:val="20"/>
                <w:szCs w:val="20"/>
              </w:rPr>
              <w:t>and complete the MQii Care Assessment and Decision Tool.</w:t>
            </w:r>
          </w:p>
          <w:p w14:paraId="4E3F982F" w14:textId="77777777" w:rsidR="00B06004" w:rsidRDefault="00B06004" w:rsidP="00825829">
            <w:pPr>
              <w:rPr>
                <w:rFonts w:ascii="Arial" w:hAnsi="Arial" w:cs="Arial"/>
                <w:sz w:val="20"/>
                <w:szCs w:val="20"/>
              </w:rPr>
            </w:pPr>
          </w:p>
          <w:p w14:paraId="78BE2561" w14:textId="77777777" w:rsidR="00B06004" w:rsidRDefault="00B06004" w:rsidP="00825829">
            <w:pPr>
              <w:rPr>
                <w:rFonts w:ascii="Arial" w:hAnsi="Arial" w:cs="Arial"/>
                <w:b/>
                <w:sz w:val="20"/>
                <w:szCs w:val="20"/>
              </w:rPr>
            </w:pPr>
            <w:r>
              <w:rPr>
                <w:rFonts w:ascii="Arial" w:hAnsi="Arial" w:cs="Arial"/>
                <w:b/>
                <w:sz w:val="20"/>
                <w:szCs w:val="20"/>
              </w:rPr>
              <w:t>Resources:</w:t>
            </w:r>
          </w:p>
          <w:p w14:paraId="31ACE011" w14:textId="77777777" w:rsidR="00B06004" w:rsidRPr="00947CEF" w:rsidRDefault="0037003E" w:rsidP="00825829">
            <w:pPr>
              <w:pStyle w:val="ListParagraph"/>
              <w:numPr>
                <w:ilvl w:val="0"/>
                <w:numId w:val="5"/>
              </w:numPr>
              <w:rPr>
                <w:rStyle w:val="Hyperlink"/>
                <w:rFonts w:ascii="Arial" w:hAnsi="Arial" w:cs="Arial"/>
                <w:sz w:val="20"/>
                <w:szCs w:val="20"/>
                <w:u w:val="none"/>
              </w:rPr>
            </w:pPr>
            <w:hyperlink r:id="rId19" w:history="1">
              <w:r w:rsidR="00B06004" w:rsidRPr="00905D17">
                <w:rPr>
                  <w:rStyle w:val="Hyperlink"/>
                  <w:rFonts w:ascii="Arial" w:hAnsi="Arial" w:cs="Arial"/>
                  <w:sz w:val="20"/>
                  <w:szCs w:val="20"/>
                </w:rPr>
                <w:t xml:space="preserve">MQii Sample Flowchart for Recommended Malnutrition Care and Flowchart Template </w:t>
              </w:r>
            </w:hyperlink>
          </w:p>
          <w:p w14:paraId="501CC052" w14:textId="77777777" w:rsidR="00B06004" w:rsidRPr="003E3359" w:rsidRDefault="0037003E" w:rsidP="00825829">
            <w:pPr>
              <w:pStyle w:val="ListParagraph"/>
              <w:numPr>
                <w:ilvl w:val="0"/>
                <w:numId w:val="5"/>
              </w:numPr>
              <w:rPr>
                <w:rStyle w:val="Hyperlink"/>
                <w:rFonts w:ascii="Arial" w:hAnsi="Arial" w:cs="Arial"/>
                <w:color w:val="auto"/>
                <w:sz w:val="20"/>
                <w:szCs w:val="20"/>
                <w:u w:val="none"/>
              </w:rPr>
            </w:pPr>
            <w:hyperlink r:id="rId20" w:history="1">
              <w:r w:rsidR="00B06004" w:rsidRPr="00F633B4">
                <w:rPr>
                  <w:rStyle w:val="Hyperlink"/>
                  <w:rFonts w:ascii="Arial" w:hAnsi="Arial" w:cs="Arial"/>
                  <w:sz w:val="20"/>
                  <w:szCs w:val="20"/>
                </w:rPr>
                <w:t>MQii Care Assessment and Decision Tool</w:t>
              </w:r>
            </w:hyperlink>
          </w:p>
          <w:p w14:paraId="7A0AE2F3" w14:textId="77777777" w:rsidR="00B06004" w:rsidRPr="00AB495E" w:rsidRDefault="00B06004" w:rsidP="00825829">
            <w:pPr>
              <w:rPr>
                <w:rFonts w:ascii="Arial" w:hAnsi="Arial" w:cs="Arial"/>
                <w:color w:val="0563C1"/>
                <w:sz w:val="20"/>
                <w:szCs w:val="20"/>
              </w:rPr>
            </w:pPr>
          </w:p>
        </w:tc>
        <w:tc>
          <w:tcPr>
            <w:tcW w:w="1080" w:type="dxa"/>
          </w:tcPr>
          <w:p w14:paraId="0EB18A54" w14:textId="77777777" w:rsidR="00B06004" w:rsidRPr="00CF4542" w:rsidRDefault="00B06004" w:rsidP="00825829">
            <w:pPr>
              <w:rPr>
                <w:rFonts w:ascii="Arial" w:hAnsi="Arial" w:cs="Arial"/>
                <w:sz w:val="20"/>
                <w:szCs w:val="20"/>
                <w:highlight w:val="yellow"/>
              </w:rPr>
            </w:pPr>
          </w:p>
        </w:tc>
        <w:tc>
          <w:tcPr>
            <w:tcW w:w="4860" w:type="dxa"/>
          </w:tcPr>
          <w:p w14:paraId="4C146A58" w14:textId="77777777" w:rsidR="00B06004" w:rsidRPr="00CF4542" w:rsidRDefault="00B06004" w:rsidP="00825829">
            <w:pPr>
              <w:rPr>
                <w:rFonts w:ascii="Arial" w:hAnsi="Arial" w:cs="Arial"/>
                <w:sz w:val="20"/>
                <w:szCs w:val="20"/>
                <w:highlight w:val="yellow"/>
              </w:rPr>
            </w:pPr>
          </w:p>
        </w:tc>
      </w:tr>
      <w:tr w:rsidR="00B06004" w:rsidRPr="00993611" w14:paraId="445FEE5E" w14:textId="77777777" w:rsidTr="00320C1B">
        <w:trPr>
          <w:trHeight w:val="1403"/>
        </w:trPr>
        <w:tc>
          <w:tcPr>
            <w:tcW w:w="810" w:type="dxa"/>
          </w:tcPr>
          <w:p w14:paraId="340CC3B6" w14:textId="77777777" w:rsidR="00B06004" w:rsidRPr="00CF4542" w:rsidRDefault="00B06004" w:rsidP="00825829">
            <w:pPr>
              <w:rPr>
                <w:rFonts w:ascii="Arial" w:hAnsi="Arial" w:cs="Arial"/>
                <w:sz w:val="20"/>
                <w:szCs w:val="20"/>
                <w:highlight w:val="yellow"/>
              </w:rPr>
            </w:pPr>
          </w:p>
        </w:tc>
        <w:tc>
          <w:tcPr>
            <w:tcW w:w="1350" w:type="dxa"/>
            <w:shd w:val="clear" w:color="auto" w:fill="auto"/>
          </w:tcPr>
          <w:p w14:paraId="68BCE319" w14:textId="77777777" w:rsidR="00B06004" w:rsidRPr="00F11D03" w:rsidRDefault="00B06004" w:rsidP="00825829">
            <w:pPr>
              <w:rPr>
                <w:rFonts w:ascii="Arial" w:hAnsi="Arial" w:cs="Arial"/>
                <w:sz w:val="20"/>
                <w:szCs w:val="20"/>
              </w:rPr>
            </w:pPr>
            <w:r>
              <w:rPr>
                <w:rFonts w:ascii="Arial" w:hAnsi="Arial" w:cs="Arial"/>
                <w:sz w:val="20"/>
                <w:szCs w:val="20"/>
              </w:rPr>
              <w:t>7</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210" w:type="dxa"/>
            <w:shd w:val="clear" w:color="auto" w:fill="auto"/>
          </w:tcPr>
          <w:p w14:paraId="316128F3" w14:textId="77777777" w:rsidR="00B06004" w:rsidRPr="00663452" w:rsidRDefault="00B06004" w:rsidP="00825829">
            <w:pPr>
              <w:contextualSpacing/>
              <w:rPr>
                <w:rFonts w:ascii="Arial" w:hAnsi="Arial" w:cs="Arial"/>
                <w:sz w:val="20"/>
                <w:szCs w:val="20"/>
              </w:rPr>
            </w:pPr>
            <w:r w:rsidRPr="00663452">
              <w:rPr>
                <w:rFonts w:ascii="Arial" w:hAnsi="Arial" w:cs="Arial"/>
                <w:sz w:val="20"/>
                <w:szCs w:val="20"/>
              </w:rPr>
              <w:t xml:space="preserve">Reconvene </w:t>
            </w:r>
            <w:r w:rsidRPr="00663452">
              <w:rPr>
                <w:rFonts w:ascii="Arial" w:hAnsi="Arial" w:cs="Arial"/>
                <w:b/>
                <w:sz w:val="20"/>
                <w:szCs w:val="20"/>
              </w:rPr>
              <w:t>Project Team</w:t>
            </w:r>
            <w:r w:rsidRPr="00663452">
              <w:rPr>
                <w:rFonts w:ascii="Arial" w:hAnsi="Arial" w:cs="Arial"/>
                <w:sz w:val="20"/>
                <w:szCs w:val="20"/>
              </w:rPr>
              <w:t xml:space="preserve"> to compare your workflow to the recommended workflow outlined in the </w:t>
            </w:r>
            <w:hyperlink r:id="rId21" w:history="1">
              <w:r w:rsidRPr="00663452">
                <w:rPr>
                  <w:rStyle w:val="Hyperlink"/>
                  <w:rFonts w:ascii="Arial" w:hAnsi="Arial" w:cs="Arial"/>
                  <w:sz w:val="20"/>
                  <w:szCs w:val="20"/>
                </w:rPr>
                <w:t>MQii Toolkit</w:t>
              </w:r>
            </w:hyperlink>
            <w:r w:rsidRPr="00663452">
              <w:rPr>
                <w:rStyle w:val="Hyperlink"/>
                <w:rFonts w:ascii="Arial" w:hAnsi="Arial" w:cs="Arial"/>
                <w:sz w:val="20"/>
                <w:szCs w:val="20"/>
              </w:rPr>
              <w:t>,</w:t>
            </w:r>
            <w:r w:rsidRPr="00663452">
              <w:rPr>
                <w:rFonts w:ascii="Arial" w:hAnsi="Arial" w:cs="Arial"/>
                <w:sz w:val="20"/>
                <w:szCs w:val="20"/>
              </w:rPr>
              <w:t xml:space="preserve"> and review your findings as a group from the Assessment and Decision Tool output.</w:t>
            </w:r>
            <w:r>
              <w:rPr>
                <w:rFonts w:ascii="Arial" w:hAnsi="Arial" w:cs="Arial"/>
                <w:sz w:val="20"/>
                <w:szCs w:val="20"/>
              </w:rPr>
              <w:t xml:space="preserve"> Determine where the greatest opportunities for quality improvement exist.</w:t>
            </w:r>
          </w:p>
          <w:p w14:paraId="776CB735" w14:textId="77777777" w:rsidR="00B06004" w:rsidRPr="00663452" w:rsidRDefault="00B06004" w:rsidP="00825829">
            <w:pPr>
              <w:contextualSpacing/>
              <w:rPr>
                <w:rStyle w:val="Hyperlink"/>
                <w:rFonts w:ascii="Arial" w:hAnsi="Arial" w:cs="Arial"/>
                <w:sz w:val="20"/>
                <w:szCs w:val="20"/>
              </w:rPr>
            </w:pPr>
          </w:p>
          <w:p w14:paraId="20BD70A8" w14:textId="77777777" w:rsidR="00B06004" w:rsidRPr="001026F8" w:rsidRDefault="00B06004" w:rsidP="00825829">
            <w:pPr>
              <w:rPr>
                <w:rFonts w:ascii="Arial" w:hAnsi="Arial" w:cs="Arial"/>
                <w:sz w:val="20"/>
                <w:szCs w:val="20"/>
              </w:rPr>
            </w:pPr>
            <w:r>
              <w:rPr>
                <w:rFonts w:ascii="Arial" w:hAnsi="Arial" w:cs="Arial"/>
                <w:sz w:val="20"/>
                <w:szCs w:val="20"/>
              </w:rPr>
              <w:t>Select</w:t>
            </w:r>
            <w:r w:rsidRPr="001026F8">
              <w:rPr>
                <w:rFonts w:ascii="Arial" w:hAnsi="Arial" w:cs="Arial"/>
                <w:sz w:val="20"/>
                <w:szCs w:val="20"/>
              </w:rPr>
              <w:t xml:space="preserve"> your site QI Foci </w:t>
            </w:r>
            <w:r>
              <w:rPr>
                <w:rFonts w:ascii="Arial" w:hAnsi="Arial" w:cs="Arial"/>
                <w:sz w:val="20"/>
                <w:szCs w:val="20"/>
              </w:rPr>
              <w:t>to address your care gaps</w:t>
            </w:r>
            <w:r w:rsidRPr="001026F8">
              <w:rPr>
                <w:rFonts w:ascii="Arial" w:hAnsi="Arial" w:cs="Arial"/>
                <w:sz w:val="20"/>
                <w:szCs w:val="20"/>
              </w:rPr>
              <w:t>, and what your intervention will be</w:t>
            </w:r>
            <w:r>
              <w:rPr>
                <w:rFonts w:ascii="Arial" w:hAnsi="Arial" w:cs="Arial"/>
                <w:sz w:val="20"/>
                <w:szCs w:val="20"/>
              </w:rPr>
              <w:t xml:space="preserve"> (e.g., clinician training, revisions to EHR template, etc.)</w:t>
            </w:r>
            <w:r w:rsidRPr="001026F8">
              <w:rPr>
                <w:rFonts w:ascii="Arial" w:hAnsi="Arial" w:cs="Arial"/>
                <w:sz w:val="20"/>
                <w:szCs w:val="20"/>
              </w:rPr>
              <w:t>.</w:t>
            </w:r>
          </w:p>
          <w:p w14:paraId="1E978F03" w14:textId="77777777" w:rsidR="00B06004" w:rsidRPr="001026F8" w:rsidRDefault="00B06004" w:rsidP="00825829">
            <w:pPr>
              <w:rPr>
                <w:rFonts w:ascii="Arial" w:hAnsi="Arial" w:cs="Arial"/>
                <w:sz w:val="20"/>
                <w:szCs w:val="20"/>
              </w:rPr>
            </w:pPr>
          </w:p>
          <w:p w14:paraId="37561F7C" w14:textId="77777777" w:rsidR="00B06004" w:rsidRDefault="00B06004" w:rsidP="00825829">
            <w:pPr>
              <w:rPr>
                <w:rFonts w:ascii="Arial" w:hAnsi="Arial" w:cs="Arial"/>
                <w:sz w:val="20"/>
                <w:szCs w:val="20"/>
              </w:rPr>
            </w:pPr>
            <w:r w:rsidRPr="001026F8">
              <w:rPr>
                <w:rFonts w:ascii="Arial" w:hAnsi="Arial" w:cs="Arial"/>
                <w:sz w:val="20"/>
                <w:szCs w:val="20"/>
              </w:rPr>
              <w:t xml:space="preserve">Build a tentative plan and timeline to implement the changes you have identified. If any changes require approval from </w:t>
            </w:r>
            <w:r>
              <w:rPr>
                <w:rFonts w:ascii="Arial" w:hAnsi="Arial" w:cs="Arial"/>
                <w:sz w:val="20"/>
                <w:szCs w:val="20"/>
              </w:rPr>
              <w:t xml:space="preserve">internal </w:t>
            </w:r>
            <w:r w:rsidRPr="001026F8">
              <w:rPr>
                <w:rFonts w:ascii="Arial" w:hAnsi="Arial" w:cs="Arial"/>
                <w:sz w:val="20"/>
                <w:szCs w:val="20"/>
              </w:rPr>
              <w:t xml:space="preserve">committees or </w:t>
            </w:r>
            <w:r>
              <w:rPr>
                <w:rFonts w:ascii="Arial" w:hAnsi="Arial" w:cs="Arial"/>
                <w:sz w:val="20"/>
                <w:szCs w:val="20"/>
              </w:rPr>
              <w:t>leaders</w:t>
            </w:r>
            <w:r w:rsidRPr="001026F8">
              <w:rPr>
                <w:rFonts w:ascii="Arial" w:hAnsi="Arial" w:cs="Arial"/>
                <w:sz w:val="20"/>
                <w:szCs w:val="20"/>
              </w:rPr>
              <w:t xml:space="preserve">, begin scheduling those meetings. </w:t>
            </w:r>
          </w:p>
          <w:p w14:paraId="7E02B721" w14:textId="77777777" w:rsidR="00B06004" w:rsidRDefault="00B06004" w:rsidP="00825829">
            <w:pPr>
              <w:rPr>
                <w:rFonts w:ascii="Arial" w:hAnsi="Arial" w:cs="Arial"/>
                <w:sz w:val="20"/>
                <w:szCs w:val="20"/>
              </w:rPr>
            </w:pPr>
          </w:p>
          <w:p w14:paraId="49385A15" w14:textId="77777777" w:rsidR="00B06004" w:rsidRPr="00663452" w:rsidRDefault="00B06004" w:rsidP="00825829">
            <w:pPr>
              <w:contextualSpacing/>
              <w:rPr>
                <w:rFonts w:ascii="Arial" w:hAnsi="Arial" w:cs="Arial"/>
                <w:sz w:val="20"/>
                <w:szCs w:val="20"/>
              </w:rPr>
            </w:pPr>
            <w:r w:rsidRPr="001026F8">
              <w:rPr>
                <w:rFonts w:ascii="Arial" w:hAnsi="Arial" w:cs="Arial"/>
                <w:sz w:val="20"/>
                <w:szCs w:val="20"/>
              </w:rPr>
              <w:t>Develop any education</w:t>
            </w:r>
            <w:r>
              <w:rPr>
                <w:rFonts w:ascii="Arial" w:hAnsi="Arial" w:cs="Arial"/>
                <w:sz w:val="20"/>
                <w:szCs w:val="20"/>
              </w:rPr>
              <w:t>al</w:t>
            </w:r>
            <w:r w:rsidRPr="001026F8">
              <w:rPr>
                <w:rFonts w:ascii="Arial" w:hAnsi="Arial" w:cs="Arial"/>
                <w:sz w:val="20"/>
                <w:szCs w:val="20"/>
              </w:rPr>
              <w:t xml:space="preserve"> material</w:t>
            </w:r>
            <w:r>
              <w:rPr>
                <w:rFonts w:ascii="Arial" w:hAnsi="Arial" w:cs="Arial"/>
                <w:sz w:val="20"/>
                <w:szCs w:val="20"/>
              </w:rPr>
              <w:t>s</w:t>
            </w:r>
            <w:r w:rsidRPr="001026F8">
              <w:rPr>
                <w:rFonts w:ascii="Arial" w:hAnsi="Arial" w:cs="Arial"/>
                <w:sz w:val="20"/>
                <w:szCs w:val="20"/>
              </w:rPr>
              <w:t xml:space="preserve"> needed to support your project</w:t>
            </w:r>
            <w:r>
              <w:rPr>
                <w:rFonts w:ascii="Arial" w:hAnsi="Arial" w:cs="Arial"/>
                <w:sz w:val="20"/>
                <w:szCs w:val="20"/>
              </w:rPr>
              <w:t>.</w:t>
            </w:r>
            <w:r w:rsidRPr="00663452">
              <w:rPr>
                <w:rFonts w:ascii="Arial" w:hAnsi="Arial" w:cs="Arial"/>
                <w:sz w:val="20"/>
                <w:szCs w:val="20"/>
              </w:rPr>
              <w:t xml:space="preserve"> </w:t>
            </w:r>
          </w:p>
          <w:p w14:paraId="11E4C374" w14:textId="77777777" w:rsidR="00B06004" w:rsidRPr="001026F8" w:rsidRDefault="00B06004" w:rsidP="00825829">
            <w:pPr>
              <w:rPr>
                <w:rFonts w:ascii="Arial" w:hAnsi="Arial" w:cs="Arial"/>
                <w:color w:val="002060"/>
                <w:sz w:val="20"/>
                <w:szCs w:val="20"/>
              </w:rPr>
            </w:pPr>
          </w:p>
          <w:p w14:paraId="102AFB3B" w14:textId="77777777" w:rsidR="00B06004" w:rsidRPr="001026F8" w:rsidRDefault="00B06004" w:rsidP="00825829">
            <w:pPr>
              <w:rPr>
                <w:rFonts w:ascii="Arial" w:hAnsi="Arial" w:cs="Arial"/>
                <w:color w:val="002060"/>
                <w:sz w:val="20"/>
                <w:szCs w:val="20"/>
              </w:rPr>
            </w:pPr>
            <w:r w:rsidRPr="001026F8">
              <w:rPr>
                <w:rFonts w:ascii="Arial" w:hAnsi="Arial" w:cs="Arial"/>
                <w:b/>
                <w:sz w:val="20"/>
                <w:szCs w:val="20"/>
              </w:rPr>
              <w:t>Resources:</w:t>
            </w:r>
            <w:r w:rsidRPr="001026F8">
              <w:rPr>
                <w:rFonts w:ascii="Arial" w:hAnsi="Arial" w:cs="Arial"/>
                <w:color w:val="002060"/>
                <w:sz w:val="20"/>
                <w:szCs w:val="20"/>
              </w:rPr>
              <w:t xml:space="preserve"> </w:t>
            </w:r>
          </w:p>
          <w:p w14:paraId="5BF4C1DA" w14:textId="77777777" w:rsidR="00B06004" w:rsidRPr="001026F8" w:rsidRDefault="0037003E" w:rsidP="002E75F9">
            <w:pPr>
              <w:pStyle w:val="ListParagraph"/>
              <w:numPr>
                <w:ilvl w:val="0"/>
                <w:numId w:val="13"/>
              </w:numPr>
              <w:rPr>
                <w:rStyle w:val="Hyperlink"/>
                <w:rFonts w:ascii="Arial" w:hAnsi="Arial" w:cs="Arial"/>
                <w:color w:val="auto"/>
                <w:sz w:val="20"/>
                <w:szCs w:val="20"/>
                <w:u w:val="none"/>
              </w:rPr>
            </w:pPr>
            <w:hyperlink r:id="rId22" w:history="1">
              <w:r w:rsidR="00B06004" w:rsidRPr="001026F8">
                <w:rPr>
                  <w:rStyle w:val="Hyperlink"/>
                  <w:rFonts w:ascii="Arial" w:hAnsi="Arial" w:cs="Arial"/>
                  <w:sz w:val="20"/>
                  <w:szCs w:val="20"/>
                </w:rPr>
                <w:t>MQii Care Assessment and Decision Tool</w:t>
              </w:r>
            </w:hyperlink>
          </w:p>
          <w:p w14:paraId="57BDA39B" w14:textId="77777777" w:rsidR="00B06004" w:rsidRPr="001026F8" w:rsidRDefault="0037003E" w:rsidP="002E75F9">
            <w:pPr>
              <w:pStyle w:val="ListParagraph"/>
              <w:numPr>
                <w:ilvl w:val="0"/>
                <w:numId w:val="13"/>
              </w:numPr>
              <w:rPr>
                <w:rStyle w:val="Hyperlink"/>
                <w:rFonts w:ascii="Arial" w:hAnsi="Arial" w:cs="Arial"/>
                <w:color w:val="auto"/>
                <w:sz w:val="20"/>
                <w:szCs w:val="20"/>
                <w:u w:val="none"/>
              </w:rPr>
            </w:pPr>
            <w:hyperlink r:id="rId23" w:history="1">
              <w:r w:rsidR="00B06004" w:rsidRPr="001026F8">
                <w:rPr>
                  <w:rStyle w:val="Hyperlink"/>
                  <w:rFonts w:ascii="Arial" w:hAnsi="Arial" w:cs="Arial"/>
                  <w:sz w:val="20"/>
                  <w:szCs w:val="20"/>
                </w:rPr>
                <w:t>MQii Toolkit</w:t>
              </w:r>
            </w:hyperlink>
          </w:p>
          <w:p w14:paraId="43B1BA65" w14:textId="77777777" w:rsidR="002E75F9" w:rsidRDefault="0037003E" w:rsidP="002E75F9">
            <w:pPr>
              <w:pStyle w:val="ListParagraph"/>
              <w:numPr>
                <w:ilvl w:val="0"/>
                <w:numId w:val="13"/>
              </w:numPr>
              <w:spacing w:after="160" w:line="259" w:lineRule="auto"/>
              <w:rPr>
                <w:rStyle w:val="Hyperlink"/>
                <w:rFonts w:ascii="Arial" w:hAnsi="Arial" w:cs="Arial"/>
                <w:color w:val="auto"/>
                <w:sz w:val="20"/>
                <w:szCs w:val="20"/>
                <w:u w:val="none"/>
              </w:rPr>
            </w:pPr>
            <w:hyperlink r:id="rId24" w:history="1">
              <w:r w:rsidR="002E75F9" w:rsidRPr="00856A1B">
                <w:rPr>
                  <w:rStyle w:val="Hyperlink"/>
                  <w:rFonts w:ascii="Arial" w:hAnsi="Arial" w:cs="Arial"/>
                  <w:sz w:val="20"/>
                  <w:szCs w:val="20"/>
                </w:rPr>
                <w:t>QI Implementation Project Charter</w:t>
              </w:r>
            </w:hyperlink>
            <w:r w:rsidR="002E75F9" w:rsidRPr="00663452">
              <w:rPr>
                <w:rStyle w:val="Hyperlink"/>
                <w:rFonts w:ascii="Arial" w:hAnsi="Arial" w:cs="Arial"/>
                <w:color w:val="auto"/>
                <w:sz w:val="20"/>
                <w:szCs w:val="20"/>
                <w:u w:val="none"/>
              </w:rPr>
              <w:t xml:space="preserve"> </w:t>
            </w:r>
          </w:p>
          <w:p w14:paraId="72260208" w14:textId="25583338" w:rsidR="00B06004" w:rsidRPr="001026F8" w:rsidRDefault="0037003E" w:rsidP="002E75F9">
            <w:pPr>
              <w:pStyle w:val="ListParagraph"/>
              <w:numPr>
                <w:ilvl w:val="0"/>
                <w:numId w:val="13"/>
              </w:numPr>
              <w:spacing w:after="160" w:line="259" w:lineRule="auto"/>
              <w:rPr>
                <w:rFonts w:ascii="Arial" w:hAnsi="Arial" w:cs="Arial"/>
                <w:sz w:val="20"/>
                <w:szCs w:val="20"/>
              </w:rPr>
            </w:pPr>
            <w:hyperlink r:id="rId25" w:history="1">
              <w:r w:rsidR="002E75F9" w:rsidRPr="00856A1B">
                <w:rPr>
                  <w:rStyle w:val="Hyperlink"/>
                  <w:rFonts w:ascii="Arial" w:hAnsi="Arial" w:cs="Arial"/>
                  <w:sz w:val="20"/>
                  <w:szCs w:val="20"/>
                </w:rPr>
                <w:t>QI Implementation Roadmap</w:t>
              </w:r>
            </w:hyperlink>
          </w:p>
        </w:tc>
        <w:tc>
          <w:tcPr>
            <w:tcW w:w="1080" w:type="dxa"/>
          </w:tcPr>
          <w:p w14:paraId="3728E1CC" w14:textId="77777777" w:rsidR="00B06004" w:rsidRPr="00CF4542" w:rsidRDefault="00B06004" w:rsidP="00825829">
            <w:pPr>
              <w:rPr>
                <w:rFonts w:ascii="Arial" w:hAnsi="Arial" w:cs="Arial"/>
                <w:sz w:val="20"/>
                <w:szCs w:val="20"/>
                <w:highlight w:val="yellow"/>
              </w:rPr>
            </w:pPr>
          </w:p>
        </w:tc>
        <w:tc>
          <w:tcPr>
            <w:tcW w:w="4860" w:type="dxa"/>
          </w:tcPr>
          <w:p w14:paraId="366B105F" w14:textId="77777777" w:rsidR="00B06004" w:rsidRPr="00CF4542" w:rsidRDefault="00B06004" w:rsidP="00825829">
            <w:pPr>
              <w:rPr>
                <w:rFonts w:ascii="Arial" w:hAnsi="Arial" w:cs="Arial"/>
                <w:sz w:val="20"/>
                <w:szCs w:val="20"/>
                <w:highlight w:val="yellow"/>
              </w:rPr>
            </w:pPr>
          </w:p>
        </w:tc>
      </w:tr>
      <w:tr w:rsidR="00B06004" w:rsidRPr="00993611" w14:paraId="4CB942E2" w14:textId="77777777" w:rsidTr="00320C1B">
        <w:trPr>
          <w:trHeight w:val="548"/>
        </w:trPr>
        <w:tc>
          <w:tcPr>
            <w:tcW w:w="810" w:type="dxa"/>
          </w:tcPr>
          <w:p w14:paraId="2F486E88" w14:textId="77777777" w:rsidR="00B06004" w:rsidRPr="00CF4542" w:rsidRDefault="00B06004" w:rsidP="00825829">
            <w:pPr>
              <w:rPr>
                <w:rFonts w:ascii="Arial" w:hAnsi="Arial" w:cs="Arial"/>
                <w:sz w:val="20"/>
                <w:szCs w:val="20"/>
                <w:highlight w:val="yellow"/>
              </w:rPr>
            </w:pPr>
          </w:p>
        </w:tc>
        <w:tc>
          <w:tcPr>
            <w:tcW w:w="1350" w:type="dxa"/>
            <w:shd w:val="clear" w:color="auto" w:fill="auto"/>
          </w:tcPr>
          <w:p w14:paraId="08C51DD8" w14:textId="77777777" w:rsidR="00B06004" w:rsidRPr="00F11D03" w:rsidRDefault="00B06004" w:rsidP="00825829">
            <w:pPr>
              <w:rPr>
                <w:rFonts w:ascii="Arial" w:hAnsi="Arial" w:cs="Arial"/>
                <w:sz w:val="20"/>
                <w:szCs w:val="20"/>
              </w:rPr>
            </w:pPr>
            <w:r>
              <w:rPr>
                <w:rFonts w:ascii="Arial" w:hAnsi="Arial" w:cs="Arial"/>
                <w:sz w:val="20"/>
                <w:szCs w:val="20"/>
              </w:rPr>
              <w:t>7</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210" w:type="dxa"/>
            <w:shd w:val="clear" w:color="auto" w:fill="auto"/>
          </w:tcPr>
          <w:p w14:paraId="0D16910F" w14:textId="77777777" w:rsidR="00B06004" w:rsidRDefault="00B06004" w:rsidP="00825829">
            <w:pPr>
              <w:rPr>
                <w:rFonts w:ascii="Arial" w:hAnsi="Arial" w:cs="Arial"/>
                <w:sz w:val="20"/>
                <w:szCs w:val="20"/>
              </w:rPr>
            </w:pPr>
            <w:r w:rsidRPr="00D8778F">
              <w:rPr>
                <w:rFonts w:ascii="Arial" w:hAnsi="Arial" w:cs="Arial"/>
                <w:sz w:val="20"/>
                <w:szCs w:val="20"/>
              </w:rPr>
              <w:t xml:space="preserve">Complete QI </w:t>
            </w:r>
            <w:r>
              <w:rPr>
                <w:rFonts w:ascii="Arial" w:hAnsi="Arial" w:cs="Arial"/>
                <w:sz w:val="20"/>
                <w:szCs w:val="20"/>
              </w:rPr>
              <w:t xml:space="preserve">Implementation Project Charter to document chosen QI focus, team member roles and responsibilities, and monitoring strategy. </w:t>
            </w:r>
          </w:p>
          <w:p w14:paraId="35C798A8" w14:textId="77777777" w:rsidR="00B06004" w:rsidRDefault="00B06004" w:rsidP="00825829">
            <w:pPr>
              <w:rPr>
                <w:rFonts w:ascii="Arial" w:hAnsi="Arial" w:cs="Arial"/>
                <w:sz w:val="20"/>
                <w:szCs w:val="20"/>
              </w:rPr>
            </w:pPr>
          </w:p>
          <w:p w14:paraId="45384550" w14:textId="77777777" w:rsidR="00B06004" w:rsidRPr="008B14B8" w:rsidRDefault="00B06004" w:rsidP="00825829">
            <w:pPr>
              <w:rPr>
                <w:rFonts w:ascii="Arial" w:hAnsi="Arial" w:cs="Arial"/>
                <w:i/>
                <w:sz w:val="20"/>
                <w:szCs w:val="20"/>
              </w:rPr>
            </w:pPr>
            <w:r w:rsidRPr="008B14B8">
              <w:rPr>
                <w:rStyle w:val="Hyperlink"/>
                <w:rFonts w:ascii="Arial" w:hAnsi="Arial" w:cs="Arial"/>
                <w:i/>
                <w:color w:val="auto"/>
                <w:sz w:val="20"/>
                <w:szCs w:val="20"/>
                <w:u w:val="none"/>
              </w:rPr>
              <w:t xml:space="preserve">Return Project Charter to MQii Team Point of Contact. </w:t>
            </w:r>
          </w:p>
          <w:p w14:paraId="1AC7F790" w14:textId="77777777" w:rsidR="00B06004" w:rsidRDefault="00B06004" w:rsidP="00825829">
            <w:pPr>
              <w:rPr>
                <w:rStyle w:val="Hyperlink"/>
                <w:rFonts w:ascii="Arial" w:hAnsi="Arial" w:cs="Arial"/>
                <w:color w:val="auto"/>
                <w:sz w:val="20"/>
                <w:szCs w:val="20"/>
                <w:u w:val="none"/>
              </w:rPr>
            </w:pPr>
          </w:p>
          <w:p w14:paraId="04711F91" w14:textId="77777777" w:rsidR="00B06004" w:rsidRDefault="00B06004" w:rsidP="00825829">
            <w:pPr>
              <w:rPr>
                <w:rStyle w:val="Hyperlink"/>
                <w:rFonts w:ascii="Arial" w:hAnsi="Arial" w:cs="Arial"/>
                <w:color w:val="auto"/>
                <w:sz w:val="20"/>
                <w:szCs w:val="20"/>
              </w:rPr>
            </w:pPr>
            <w:r>
              <w:rPr>
                <w:rStyle w:val="Hyperlink"/>
                <w:rFonts w:ascii="Arial" w:hAnsi="Arial" w:cs="Arial"/>
                <w:color w:val="auto"/>
                <w:sz w:val="20"/>
                <w:szCs w:val="20"/>
                <w:u w:val="none"/>
              </w:rPr>
              <w:t>B</w:t>
            </w:r>
            <w:r w:rsidRPr="00501C7D">
              <w:rPr>
                <w:rStyle w:val="Hyperlink"/>
                <w:rFonts w:ascii="Arial" w:hAnsi="Arial" w:cs="Arial"/>
                <w:color w:val="auto"/>
                <w:sz w:val="20"/>
                <w:szCs w:val="20"/>
                <w:u w:val="none"/>
              </w:rPr>
              <w:t xml:space="preserve">egin all efforts to </w:t>
            </w:r>
            <w:r>
              <w:rPr>
                <w:rStyle w:val="Hyperlink"/>
                <w:rFonts w:ascii="Arial" w:hAnsi="Arial" w:cs="Arial"/>
                <w:color w:val="auto"/>
                <w:sz w:val="20"/>
                <w:szCs w:val="20"/>
                <w:u w:val="none"/>
              </w:rPr>
              <w:t>implement your intervention</w:t>
            </w:r>
            <w:r w:rsidRPr="00501C7D">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e.g.,</w:t>
            </w:r>
            <w:r w:rsidRPr="00501C7D">
              <w:rPr>
                <w:rStyle w:val="Hyperlink"/>
                <w:rFonts w:ascii="Arial" w:hAnsi="Arial" w:cs="Arial"/>
                <w:color w:val="auto"/>
                <w:sz w:val="20"/>
                <w:szCs w:val="20"/>
                <w:u w:val="none"/>
              </w:rPr>
              <w:t xml:space="preserve"> consider</w:t>
            </w:r>
            <w:r>
              <w:rPr>
                <w:rStyle w:val="Hyperlink"/>
                <w:rFonts w:ascii="Arial" w:hAnsi="Arial" w:cs="Arial"/>
                <w:color w:val="auto"/>
                <w:sz w:val="20"/>
                <w:szCs w:val="20"/>
                <w:u w:val="none"/>
              </w:rPr>
              <w:t xml:space="preserve"> introduction and timing for</w:t>
            </w:r>
            <w:r w:rsidRPr="00501C7D">
              <w:rPr>
                <w:rStyle w:val="Hyperlink"/>
                <w:rFonts w:ascii="Arial" w:hAnsi="Arial" w:cs="Arial"/>
                <w:color w:val="auto"/>
                <w:sz w:val="20"/>
                <w:szCs w:val="20"/>
                <w:u w:val="none"/>
              </w:rPr>
              <w:t xml:space="preserve"> educational</w:t>
            </w:r>
            <w:r>
              <w:rPr>
                <w:rStyle w:val="Hyperlink"/>
                <w:rFonts w:ascii="Arial" w:hAnsi="Arial" w:cs="Arial"/>
                <w:color w:val="auto"/>
                <w:sz w:val="20"/>
                <w:szCs w:val="20"/>
                <w:u w:val="none"/>
              </w:rPr>
              <w:t xml:space="preserve"> and training activities</w:t>
            </w:r>
            <w:r w:rsidRPr="00501C7D">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activities to raise awareness about the project, necessary engagement with IT to support data collection efforts, and</w:t>
            </w:r>
            <w:r w:rsidRPr="00501C7D">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implementation</w:t>
            </w:r>
            <w:r w:rsidRPr="00501C7D">
              <w:rPr>
                <w:rStyle w:val="Hyperlink"/>
                <w:rFonts w:ascii="Arial" w:hAnsi="Arial" w:cs="Arial"/>
                <w:color w:val="auto"/>
                <w:sz w:val="20"/>
                <w:szCs w:val="20"/>
                <w:u w:val="none"/>
              </w:rPr>
              <w:t xml:space="preserve"> schedule</w:t>
            </w:r>
            <w:r>
              <w:rPr>
                <w:rStyle w:val="Hyperlink"/>
                <w:rFonts w:ascii="Arial" w:hAnsi="Arial" w:cs="Arial"/>
                <w:color w:val="auto"/>
                <w:sz w:val="20"/>
                <w:szCs w:val="20"/>
                <w:u w:val="none"/>
              </w:rPr>
              <w:t xml:space="preserve">). </w:t>
            </w:r>
          </w:p>
          <w:p w14:paraId="02D49F66" w14:textId="77777777" w:rsidR="00B06004" w:rsidRDefault="00B06004" w:rsidP="00825829">
            <w:pPr>
              <w:rPr>
                <w:rStyle w:val="Hyperlink"/>
                <w:rFonts w:ascii="Arial" w:hAnsi="Arial" w:cs="Arial"/>
                <w:color w:val="auto"/>
                <w:sz w:val="20"/>
                <w:szCs w:val="20"/>
                <w:u w:val="none"/>
              </w:rPr>
            </w:pPr>
          </w:p>
          <w:p w14:paraId="31F3B57E" w14:textId="77777777" w:rsidR="00B06004" w:rsidRPr="003E3359" w:rsidRDefault="00B06004" w:rsidP="00825829">
            <w:pPr>
              <w:rPr>
                <w:rStyle w:val="Hyperlink"/>
                <w:rFonts w:ascii="Arial" w:hAnsi="Arial" w:cs="Arial"/>
                <w:b/>
                <w:color w:val="auto"/>
                <w:sz w:val="20"/>
                <w:szCs w:val="20"/>
                <w:u w:val="none"/>
              </w:rPr>
            </w:pPr>
            <w:r>
              <w:rPr>
                <w:rStyle w:val="Hyperlink"/>
                <w:rFonts w:ascii="Arial" w:hAnsi="Arial" w:cs="Arial"/>
                <w:b/>
                <w:color w:val="auto"/>
                <w:sz w:val="20"/>
                <w:szCs w:val="20"/>
                <w:u w:val="none"/>
              </w:rPr>
              <w:t xml:space="preserve">Resources: </w:t>
            </w:r>
          </w:p>
          <w:p w14:paraId="6D866768" w14:textId="77777777" w:rsidR="00B06004" w:rsidRDefault="0037003E" w:rsidP="002E75F9">
            <w:pPr>
              <w:pStyle w:val="ListParagraph"/>
              <w:numPr>
                <w:ilvl w:val="0"/>
                <w:numId w:val="9"/>
              </w:numPr>
              <w:rPr>
                <w:rStyle w:val="Hyperlink"/>
                <w:rFonts w:ascii="Arial" w:hAnsi="Arial" w:cs="Arial"/>
                <w:color w:val="auto"/>
                <w:sz w:val="20"/>
                <w:szCs w:val="20"/>
                <w:u w:val="none"/>
              </w:rPr>
            </w:pPr>
            <w:hyperlink r:id="rId26" w:history="1">
              <w:r w:rsidR="00B06004" w:rsidRPr="003E3359">
                <w:rPr>
                  <w:rStyle w:val="Hyperlink"/>
                  <w:rFonts w:ascii="Arial" w:hAnsi="Arial" w:cs="Arial"/>
                  <w:sz w:val="20"/>
                  <w:szCs w:val="20"/>
                </w:rPr>
                <w:t>MQii Toolkit</w:t>
              </w:r>
            </w:hyperlink>
          </w:p>
          <w:p w14:paraId="0F1A3752" w14:textId="77777777" w:rsidR="002E75F9" w:rsidRDefault="0037003E" w:rsidP="002E75F9">
            <w:pPr>
              <w:pStyle w:val="ListParagraph"/>
              <w:numPr>
                <w:ilvl w:val="0"/>
                <w:numId w:val="9"/>
              </w:numPr>
              <w:spacing w:after="160" w:line="259" w:lineRule="auto"/>
              <w:rPr>
                <w:rStyle w:val="Hyperlink"/>
                <w:rFonts w:ascii="Arial" w:hAnsi="Arial" w:cs="Arial"/>
                <w:color w:val="auto"/>
                <w:sz w:val="20"/>
                <w:szCs w:val="20"/>
                <w:u w:val="none"/>
              </w:rPr>
            </w:pPr>
            <w:hyperlink r:id="rId27" w:history="1">
              <w:r w:rsidR="002E75F9" w:rsidRPr="00856A1B">
                <w:rPr>
                  <w:rStyle w:val="Hyperlink"/>
                  <w:rFonts w:ascii="Arial" w:hAnsi="Arial" w:cs="Arial"/>
                  <w:sz w:val="20"/>
                  <w:szCs w:val="20"/>
                </w:rPr>
                <w:t>QI Implementation Project Charter</w:t>
              </w:r>
            </w:hyperlink>
            <w:r w:rsidR="002E75F9" w:rsidRPr="00663452">
              <w:rPr>
                <w:rStyle w:val="Hyperlink"/>
                <w:rFonts w:ascii="Arial" w:hAnsi="Arial" w:cs="Arial"/>
                <w:color w:val="auto"/>
                <w:sz w:val="20"/>
                <w:szCs w:val="20"/>
                <w:u w:val="none"/>
              </w:rPr>
              <w:t xml:space="preserve"> </w:t>
            </w:r>
          </w:p>
          <w:p w14:paraId="35A96576" w14:textId="7BC8F890" w:rsidR="002E75F9" w:rsidRPr="00D8778F" w:rsidRDefault="0037003E" w:rsidP="002E75F9">
            <w:pPr>
              <w:pStyle w:val="ListParagraph"/>
              <w:numPr>
                <w:ilvl w:val="0"/>
                <w:numId w:val="9"/>
              </w:numPr>
              <w:spacing w:after="160" w:line="259" w:lineRule="auto"/>
              <w:rPr>
                <w:rFonts w:ascii="Arial" w:hAnsi="Arial" w:cs="Arial"/>
                <w:sz w:val="20"/>
                <w:szCs w:val="20"/>
              </w:rPr>
            </w:pPr>
            <w:hyperlink r:id="rId28" w:history="1">
              <w:r w:rsidR="002E75F9" w:rsidRPr="002E75F9">
                <w:rPr>
                  <w:rStyle w:val="Hyperlink"/>
                  <w:rFonts w:ascii="Arial" w:hAnsi="Arial" w:cs="Arial"/>
                  <w:sz w:val="20"/>
                  <w:szCs w:val="20"/>
                </w:rPr>
                <w:t>QI Implementation Roadmap</w:t>
              </w:r>
            </w:hyperlink>
          </w:p>
        </w:tc>
        <w:tc>
          <w:tcPr>
            <w:tcW w:w="1080" w:type="dxa"/>
          </w:tcPr>
          <w:p w14:paraId="3EA6227B" w14:textId="77777777" w:rsidR="00B06004" w:rsidRPr="00CF4542" w:rsidRDefault="00B06004" w:rsidP="00825829">
            <w:pPr>
              <w:rPr>
                <w:rFonts w:ascii="Arial" w:hAnsi="Arial" w:cs="Arial"/>
                <w:sz w:val="20"/>
                <w:szCs w:val="20"/>
                <w:highlight w:val="yellow"/>
              </w:rPr>
            </w:pPr>
          </w:p>
        </w:tc>
        <w:tc>
          <w:tcPr>
            <w:tcW w:w="4860" w:type="dxa"/>
          </w:tcPr>
          <w:p w14:paraId="06858E85" w14:textId="77777777" w:rsidR="00B06004" w:rsidRPr="00CF4542" w:rsidRDefault="00B06004" w:rsidP="00825829">
            <w:pPr>
              <w:rPr>
                <w:rFonts w:ascii="Arial" w:hAnsi="Arial" w:cs="Arial"/>
                <w:sz w:val="20"/>
                <w:szCs w:val="20"/>
                <w:highlight w:val="yellow"/>
              </w:rPr>
            </w:pPr>
          </w:p>
        </w:tc>
      </w:tr>
      <w:tr w:rsidR="00B06004" w:rsidRPr="00993611" w14:paraId="4E484014" w14:textId="77777777" w:rsidTr="00320C1B">
        <w:trPr>
          <w:trHeight w:val="1403"/>
        </w:trPr>
        <w:tc>
          <w:tcPr>
            <w:tcW w:w="810" w:type="dxa"/>
          </w:tcPr>
          <w:p w14:paraId="7A47A546" w14:textId="77777777" w:rsidR="00B06004" w:rsidRPr="00CF4542" w:rsidRDefault="00B06004" w:rsidP="00825829">
            <w:pPr>
              <w:rPr>
                <w:rFonts w:ascii="Arial" w:hAnsi="Arial" w:cs="Arial"/>
                <w:sz w:val="20"/>
                <w:szCs w:val="20"/>
                <w:highlight w:val="yellow"/>
              </w:rPr>
            </w:pPr>
          </w:p>
        </w:tc>
        <w:tc>
          <w:tcPr>
            <w:tcW w:w="1350" w:type="dxa"/>
            <w:shd w:val="clear" w:color="auto" w:fill="auto"/>
          </w:tcPr>
          <w:p w14:paraId="299C7215" w14:textId="77777777" w:rsidR="00B06004" w:rsidRPr="00F11D03" w:rsidRDefault="00B06004" w:rsidP="00825829">
            <w:pPr>
              <w:rPr>
                <w:rFonts w:ascii="Arial" w:hAnsi="Arial" w:cs="Arial"/>
                <w:sz w:val="20"/>
                <w:szCs w:val="20"/>
              </w:rPr>
            </w:pPr>
            <w:r>
              <w:rPr>
                <w:rFonts w:ascii="Arial" w:hAnsi="Arial" w:cs="Arial"/>
                <w:sz w:val="20"/>
                <w:szCs w:val="20"/>
              </w:rPr>
              <w:t>8</w:t>
            </w:r>
            <w:r w:rsidRPr="00F11D03">
              <w:rPr>
                <w:rFonts w:ascii="Arial" w:hAnsi="Arial" w:cs="Arial"/>
                <w:sz w:val="20"/>
                <w:szCs w:val="20"/>
              </w:rPr>
              <w:t xml:space="preserve"> weeks following </w:t>
            </w:r>
            <w:r>
              <w:rPr>
                <w:rFonts w:ascii="Arial" w:hAnsi="Arial" w:cs="Arial"/>
                <w:sz w:val="20"/>
                <w:szCs w:val="20"/>
              </w:rPr>
              <w:t>introductory</w:t>
            </w:r>
            <w:r w:rsidRPr="00F11D03">
              <w:rPr>
                <w:rFonts w:ascii="Arial" w:hAnsi="Arial" w:cs="Arial"/>
                <w:sz w:val="20"/>
                <w:szCs w:val="20"/>
              </w:rPr>
              <w:t xml:space="preserve"> call </w:t>
            </w:r>
            <w:r>
              <w:rPr>
                <w:rFonts w:ascii="Arial" w:hAnsi="Arial" w:cs="Arial"/>
                <w:sz w:val="20"/>
                <w:szCs w:val="20"/>
              </w:rPr>
              <w:t>(or sooner)</w:t>
            </w:r>
          </w:p>
        </w:tc>
        <w:tc>
          <w:tcPr>
            <w:tcW w:w="6210" w:type="dxa"/>
            <w:shd w:val="clear" w:color="auto" w:fill="auto"/>
          </w:tcPr>
          <w:p w14:paraId="71D148A6" w14:textId="77777777" w:rsidR="00B06004" w:rsidRDefault="00B06004" w:rsidP="00825829">
            <w:pPr>
              <w:rPr>
                <w:rFonts w:ascii="Arial" w:hAnsi="Arial" w:cs="Arial"/>
                <w:sz w:val="20"/>
                <w:szCs w:val="20"/>
              </w:rPr>
            </w:pPr>
            <w:r w:rsidRPr="00D8778F">
              <w:rPr>
                <w:rFonts w:ascii="Arial" w:hAnsi="Arial" w:cs="Arial"/>
                <w:sz w:val="20"/>
                <w:szCs w:val="20"/>
              </w:rPr>
              <w:t>Prepare for implementation</w:t>
            </w:r>
            <w:r>
              <w:rPr>
                <w:rFonts w:ascii="Arial" w:hAnsi="Arial" w:cs="Arial"/>
                <w:sz w:val="20"/>
                <w:szCs w:val="20"/>
              </w:rPr>
              <w:t xml:space="preserve"> by the</w:t>
            </w:r>
            <w:r w:rsidRPr="00D8778F">
              <w:rPr>
                <w:rFonts w:ascii="Arial" w:hAnsi="Arial" w:cs="Arial"/>
                <w:sz w:val="20"/>
                <w:szCs w:val="20"/>
              </w:rPr>
              <w:t xml:space="preserve"> start date </w:t>
            </w:r>
            <w:r>
              <w:rPr>
                <w:rFonts w:ascii="Arial" w:hAnsi="Arial" w:cs="Arial"/>
                <w:sz w:val="20"/>
                <w:szCs w:val="20"/>
              </w:rPr>
              <w:t xml:space="preserve">identified in QI Implementation Project Charter. </w:t>
            </w:r>
          </w:p>
          <w:p w14:paraId="04DCEAEA" w14:textId="77777777" w:rsidR="00B06004" w:rsidRDefault="00B06004" w:rsidP="00825829">
            <w:pPr>
              <w:rPr>
                <w:rFonts w:ascii="Arial" w:hAnsi="Arial" w:cs="Arial"/>
                <w:sz w:val="20"/>
                <w:szCs w:val="20"/>
              </w:rPr>
            </w:pPr>
          </w:p>
          <w:p w14:paraId="2A2CC7FC" w14:textId="77777777" w:rsidR="00B06004" w:rsidRPr="00D8778F" w:rsidRDefault="00B06004" w:rsidP="00825829">
            <w:pPr>
              <w:rPr>
                <w:rFonts w:ascii="Arial" w:hAnsi="Arial" w:cs="Arial"/>
                <w:sz w:val="20"/>
                <w:szCs w:val="20"/>
              </w:rPr>
            </w:pPr>
            <w:r>
              <w:rPr>
                <w:rFonts w:ascii="Arial" w:hAnsi="Arial" w:cs="Arial"/>
                <w:sz w:val="20"/>
                <w:szCs w:val="20"/>
              </w:rPr>
              <w:t>Assess your progress and make any changes or refinements as necessary as you learn lessons and new information becomes available using the Plan, Do, Study, Act model.</w:t>
            </w:r>
          </w:p>
        </w:tc>
        <w:tc>
          <w:tcPr>
            <w:tcW w:w="1080" w:type="dxa"/>
          </w:tcPr>
          <w:p w14:paraId="1300D223" w14:textId="77777777" w:rsidR="00B06004" w:rsidRPr="00CF4542" w:rsidRDefault="00B06004" w:rsidP="00825829">
            <w:pPr>
              <w:rPr>
                <w:rFonts w:ascii="Arial" w:hAnsi="Arial" w:cs="Arial"/>
                <w:sz w:val="20"/>
                <w:szCs w:val="20"/>
                <w:highlight w:val="yellow"/>
              </w:rPr>
            </w:pPr>
          </w:p>
        </w:tc>
        <w:tc>
          <w:tcPr>
            <w:tcW w:w="4860" w:type="dxa"/>
          </w:tcPr>
          <w:p w14:paraId="218A360C" w14:textId="77777777" w:rsidR="00B06004" w:rsidRPr="00CF4542" w:rsidRDefault="00B06004" w:rsidP="00825829">
            <w:pPr>
              <w:rPr>
                <w:rFonts w:ascii="Arial" w:hAnsi="Arial" w:cs="Arial"/>
                <w:sz w:val="20"/>
                <w:szCs w:val="20"/>
                <w:highlight w:val="yellow"/>
              </w:rPr>
            </w:pPr>
          </w:p>
        </w:tc>
      </w:tr>
    </w:tbl>
    <w:p w14:paraId="44CF1150" w14:textId="77777777" w:rsidR="00D84032" w:rsidRDefault="00D84032" w:rsidP="00E034F4">
      <w:pPr>
        <w:rPr>
          <w:rFonts w:ascii="Arial" w:hAnsi="Arial" w:cs="Arial"/>
          <w:color w:val="002060"/>
          <w:sz w:val="18"/>
          <w:szCs w:val="18"/>
        </w:rPr>
      </w:pPr>
    </w:p>
    <w:sectPr w:rsidR="00D84032" w:rsidSect="00320C1B">
      <w:headerReference w:type="default" r:id="rId29"/>
      <w:footerReference w:type="default" r:id="rId30"/>
      <w:pgSz w:w="15840" w:h="12240" w:orient="landscape"/>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09447" w14:textId="77777777" w:rsidR="0037003E" w:rsidRDefault="0037003E" w:rsidP="00984776">
      <w:pPr>
        <w:spacing w:after="0" w:line="240" w:lineRule="auto"/>
      </w:pPr>
      <w:r>
        <w:separator/>
      </w:r>
    </w:p>
  </w:endnote>
  <w:endnote w:type="continuationSeparator" w:id="0">
    <w:p w14:paraId="6DEF6AEB" w14:textId="77777777" w:rsidR="0037003E" w:rsidRDefault="0037003E" w:rsidP="0098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5036" w14:textId="77777777" w:rsidR="00C97F26" w:rsidRDefault="00C97F26">
    <w:pPr>
      <w:pStyle w:val="Footer"/>
    </w:pPr>
    <w:r w:rsidRPr="00C97F26">
      <w:rPr>
        <w:rFonts w:ascii="Arial" w:eastAsia="Arial" w:hAnsi="Arial" w:cs="Arial"/>
        <w:noProof/>
        <w:sz w:val="20"/>
        <w:szCs w:val="20"/>
      </w:rPr>
      <mc:AlternateContent>
        <mc:Choice Requires="wpg">
          <w:drawing>
            <wp:anchor distT="0" distB="0" distL="114300" distR="114300" simplePos="0" relativeHeight="251661312" behindDoc="1" locked="0" layoutInCell="1" allowOverlap="1" wp14:anchorId="47F75222" wp14:editId="795E0007">
              <wp:simplePos x="0" y="0"/>
              <wp:positionH relativeFrom="page">
                <wp:posOffset>-472221</wp:posOffset>
              </wp:positionH>
              <wp:positionV relativeFrom="paragraph">
                <wp:posOffset>-413706</wp:posOffset>
              </wp:positionV>
              <wp:extent cx="10537911" cy="1031535"/>
              <wp:effectExtent l="0" t="0" r="0" b="0"/>
              <wp:wrapNone/>
              <wp:docPr id="2"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37911" cy="1031535"/>
                        <a:chOff x="-691" y="-132"/>
                        <a:chExt cx="15678" cy="1397"/>
                      </a:xfrm>
                    </wpg:grpSpPr>
                    <wpg:grpSp>
                      <wpg:cNvPr id="3" name="Group 2605"/>
                      <wpg:cNvGrpSpPr>
                        <a:grpSpLocks/>
                      </wpg:cNvGrpSpPr>
                      <wpg:grpSpPr bwMode="auto">
                        <a:xfrm>
                          <a:off x="566" y="570"/>
                          <a:ext cx="557" cy="499"/>
                          <a:chOff x="566" y="570"/>
                          <a:chExt cx="557" cy="499"/>
                        </a:xfrm>
                      </wpg:grpSpPr>
                      <wps:wsp>
                        <wps:cNvPr id="5" name="Freeform 2609"/>
                        <wps:cNvSpPr>
                          <a:spLocks/>
                        </wps:cNvSpPr>
                        <wps:spPr bwMode="auto">
                          <a:xfrm>
                            <a:off x="566" y="570"/>
                            <a:ext cx="557" cy="499"/>
                          </a:xfrm>
                          <a:custGeom>
                            <a:avLst/>
                            <a:gdLst>
                              <a:gd name="T0" fmla="+- 0 823 566"/>
                              <a:gd name="T1" fmla="*/ T0 w 557"/>
                              <a:gd name="T2" fmla="+- 0 836 570"/>
                              <a:gd name="T3" fmla="*/ 836 h 499"/>
                              <a:gd name="T4" fmla="+- 0 708 566"/>
                              <a:gd name="T5" fmla="*/ T4 w 557"/>
                              <a:gd name="T6" fmla="+- 0 836 570"/>
                              <a:gd name="T7" fmla="*/ 836 h 499"/>
                              <a:gd name="T8" fmla="+- 0 826 566"/>
                              <a:gd name="T9" fmla="*/ T8 w 557"/>
                              <a:gd name="T10" fmla="+- 0 1061 570"/>
                              <a:gd name="T11" fmla="*/ 1061 h 499"/>
                              <a:gd name="T12" fmla="+- 0 828 566"/>
                              <a:gd name="T13" fmla="*/ T12 w 557"/>
                              <a:gd name="T14" fmla="+- 0 1065 570"/>
                              <a:gd name="T15" fmla="*/ 1065 h 499"/>
                              <a:gd name="T16" fmla="+- 0 834 566"/>
                              <a:gd name="T17" fmla="*/ T16 w 557"/>
                              <a:gd name="T18" fmla="+- 0 1068 570"/>
                              <a:gd name="T19" fmla="*/ 1068 h 499"/>
                              <a:gd name="T20" fmla="+- 0 852 566"/>
                              <a:gd name="T21" fmla="*/ T20 w 557"/>
                              <a:gd name="T22" fmla="+- 0 1068 570"/>
                              <a:gd name="T23" fmla="*/ 1068 h 499"/>
                              <a:gd name="T24" fmla="+- 0 865 566"/>
                              <a:gd name="T25" fmla="*/ T24 w 557"/>
                              <a:gd name="T26" fmla="+- 0 1057 570"/>
                              <a:gd name="T27" fmla="*/ 1057 h 499"/>
                              <a:gd name="T28" fmla="+- 0 960 566"/>
                              <a:gd name="T29" fmla="*/ T28 w 557"/>
                              <a:gd name="T30" fmla="+- 0 874 570"/>
                              <a:gd name="T31" fmla="*/ 874 h 499"/>
                              <a:gd name="T32" fmla="+- 0 844 566"/>
                              <a:gd name="T33" fmla="*/ T32 w 557"/>
                              <a:gd name="T34" fmla="+- 0 874 570"/>
                              <a:gd name="T35" fmla="*/ 874 h 499"/>
                              <a:gd name="T36" fmla="+- 0 823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257" y="266"/>
                                </a:moveTo>
                                <a:lnTo>
                                  <a:pt x="142" y="266"/>
                                </a:lnTo>
                                <a:lnTo>
                                  <a:pt x="260" y="491"/>
                                </a:lnTo>
                                <a:lnTo>
                                  <a:pt x="262" y="495"/>
                                </a:lnTo>
                                <a:lnTo>
                                  <a:pt x="268" y="498"/>
                                </a:lnTo>
                                <a:lnTo>
                                  <a:pt x="286" y="498"/>
                                </a:lnTo>
                                <a:lnTo>
                                  <a:pt x="299" y="487"/>
                                </a:lnTo>
                                <a:lnTo>
                                  <a:pt x="394" y="304"/>
                                </a:lnTo>
                                <a:lnTo>
                                  <a:pt x="278" y="304"/>
                                </a:lnTo>
                                <a:lnTo>
                                  <a:pt x="257"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08"/>
                        <wps:cNvSpPr>
                          <a:spLocks/>
                        </wps:cNvSpPr>
                        <wps:spPr bwMode="auto">
                          <a:xfrm>
                            <a:off x="566" y="570"/>
                            <a:ext cx="557" cy="499"/>
                          </a:xfrm>
                          <a:custGeom>
                            <a:avLst/>
                            <a:gdLst>
                              <a:gd name="T0" fmla="+- 0 674 566"/>
                              <a:gd name="T1" fmla="*/ T0 w 557"/>
                              <a:gd name="T2" fmla="+- 0 570 570"/>
                              <a:gd name="T3" fmla="*/ 570 h 499"/>
                              <a:gd name="T4" fmla="+- 0 656 566"/>
                              <a:gd name="T5" fmla="*/ T4 w 557"/>
                              <a:gd name="T6" fmla="+- 0 570 570"/>
                              <a:gd name="T7" fmla="*/ 570 h 499"/>
                              <a:gd name="T8" fmla="+- 0 652 566"/>
                              <a:gd name="T9" fmla="*/ T8 w 557"/>
                              <a:gd name="T10" fmla="+- 0 571 570"/>
                              <a:gd name="T11" fmla="*/ 571 h 499"/>
                              <a:gd name="T12" fmla="+- 0 649 566"/>
                              <a:gd name="T13" fmla="*/ T12 w 557"/>
                              <a:gd name="T14" fmla="+- 0 574 570"/>
                              <a:gd name="T15" fmla="*/ 574 h 499"/>
                              <a:gd name="T16" fmla="+- 0 648 566"/>
                              <a:gd name="T17" fmla="*/ T16 w 557"/>
                              <a:gd name="T18" fmla="+- 0 576 570"/>
                              <a:gd name="T19" fmla="*/ 576 h 499"/>
                              <a:gd name="T20" fmla="+- 0 647 566"/>
                              <a:gd name="T21" fmla="*/ T20 w 557"/>
                              <a:gd name="T22" fmla="+- 0 578 570"/>
                              <a:gd name="T23" fmla="*/ 578 h 499"/>
                              <a:gd name="T24" fmla="+- 0 646 566"/>
                              <a:gd name="T25" fmla="*/ T24 w 557"/>
                              <a:gd name="T26" fmla="+- 0 581 570"/>
                              <a:gd name="T27" fmla="*/ 581 h 499"/>
                              <a:gd name="T28" fmla="+- 0 568 566"/>
                              <a:gd name="T29" fmla="*/ T28 w 557"/>
                              <a:gd name="T30" fmla="+- 0 1049 570"/>
                              <a:gd name="T31" fmla="*/ 1049 h 499"/>
                              <a:gd name="T32" fmla="+- 0 566 566"/>
                              <a:gd name="T33" fmla="*/ T32 w 557"/>
                              <a:gd name="T34" fmla="+- 0 1058 570"/>
                              <a:gd name="T35" fmla="*/ 1058 h 499"/>
                              <a:gd name="T36" fmla="+- 0 572 566"/>
                              <a:gd name="T37" fmla="*/ T36 w 557"/>
                              <a:gd name="T38" fmla="+- 0 1063 570"/>
                              <a:gd name="T39" fmla="*/ 1063 h 499"/>
                              <a:gd name="T40" fmla="+- 0 668 566"/>
                              <a:gd name="T41" fmla="*/ T40 w 557"/>
                              <a:gd name="T42" fmla="+- 0 1063 570"/>
                              <a:gd name="T43" fmla="*/ 1063 h 499"/>
                              <a:gd name="T44" fmla="+- 0 672 566"/>
                              <a:gd name="T45" fmla="*/ T44 w 557"/>
                              <a:gd name="T46" fmla="+- 0 1061 570"/>
                              <a:gd name="T47" fmla="*/ 1061 h 499"/>
                              <a:gd name="T48" fmla="+- 0 674 566"/>
                              <a:gd name="T49" fmla="*/ T48 w 557"/>
                              <a:gd name="T50" fmla="+- 0 1057 570"/>
                              <a:gd name="T51" fmla="*/ 1057 h 499"/>
                              <a:gd name="T52" fmla="+- 0 675 566"/>
                              <a:gd name="T53" fmla="*/ T52 w 557"/>
                              <a:gd name="T54" fmla="+- 0 1056 570"/>
                              <a:gd name="T55" fmla="*/ 1056 h 499"/>
                              <a:gd name="T56" fmla="+- 0 676 566"/>
                              <a:gd name="T57" fmla="*/ T56 w 557"/>
                              <a:gd name="T58" fmla="+- 0 1053 570"/>
                              <a:gd name="T59" fmla="*/ 1053 h 499"/>
                              <a:gd name="T60" fmla="+- 0 677 566"/>
                              <a:gd name="T61" fmla="*/ T60 w 557"/>
                              <a:gd name="T62" fmla="+- 0 1051 570"/>
                              <a:gd name="T63" fmla="*/ 1051 h 499"/>
                              <a:gd name="T64" fmla="+- 0 708 566"/>
                              <a:gd name="T65" fmla="*/ T64 w 557"/>
                              <a:gd name="T66" fmla="+- 0 836 570"/>
                              <a:gd name="T67" fmla="*/ 836 h 499"/>
                              <a:gd name="T68" fmla="+- 0 823 566"/>
                              <a:gd name="T69" fmla="*/ T68 w 557"/>
                              <a:gd name="T70" fmla="+- 0 836 570"/>
                              <a:gd name="T71" fmla="*/ 836 h 499"/>
                              <a:gd name="T72" fmla="+- 0 682 566"/>
                              <a:gd name="T73" fmla="*/ T72 w 557"/>
                              <a:gd name="T74" fmla="+- 0 574 570"/>
                              <a:gd name="T75" fmla="*/ 574 h 499"/>
                              <a:gd name="T76" fmla="+- 0 680 566"/>
                              <a:gd name="T77" fmla="*/ T76 w 557"/>
                              <a:gd name="T78" fmla="+- 0 571 570"/>
                              <a:gd name="T79" fmla="*/ 571 h 499"/>
                              <a:gd name="T80" fmla="+- 0 674 566"/>
                              <a:gd name="T81" fmla="*/ T80 w 557"/>
                              <a:gd name="T82" fmla="+- 0 570 570"/>
                              <a:gd name="T83"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499">
                                <a:moveTo>
                                  <a:pt x="108" y="0"/>
                                </a:moveTo>
                                <a:lnTo>
                                  <a:pt x="90" y="0"/>
                                </a:lnTo>
                                <a:lnTo>
                                  <a:pt x="86" y="1"/>
                                </a:lnTo>
                                <a:lnTo>
                                  <a:pt x="83" y="4"/>
                                </a:lnTo>
                                <a:lnTo>
                                  <a:pt x="82" y="6"/>
                                </a:lnTo>
                                <a:lnTo>
                                  <a:pt x="81" y="8"/>
                                </a:lnTo>
                                <a:lnTo>
                                  <a:pt x="80" y="11"/>
                                </a:lnTo>
                                <a:lnTo>
                                  <a:pt x="2" y="479"/>
                                </a:lnTo>
                                <a:lnTo>
                                  <a:pt x="0" y="488"/>
                                </a:lnTo>
                                <a:lnTo>
                                  <a:pt x="6" y="493"/>
                                </a:lnTo>
                                <a:lnTo>
                                  <a:pt x="102" y="493"/>
                                </a:lnTo>
                                <a:lnTo>
                                  <a:pt x="106" y="491"/>
                                </a:lnTo>
                                <a:lnTo>
                                  <a:pt x="108" y="487"/>
                                </a:lnTo>
                                <a:lnTo>
                                  <a:pt x="109" y="486"/>
                                </a:lnTo>
                                <a:lnTo>
                                  <a:pt x="110" y="483"/>
                                </a:lnTo>
                                <a:lnTo>
                                  <a:pt x="111" y="481"/>
                                </a:lnTo>
                                <a:lnTo>
                                  <a:pt x="142" y="266"/>
                                </a:lnTo>
                                <a:lnTo>
                                  <a:pt x="257" y="266"/>
                                </a:lnTo>
                                <a:lnTo>
                                  <a:pt x="116" y="4"/>
                                </a:lnTo>
                                <a:lnTo>
                                  <a:pt x="114" y="1"/>
                                </a:lnTo>
                                <a:lnTo>
                                  <a:pt x="108"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607"/>
                        <wps:cNvSpPr>
                          <a:spLocks/>
                        </wps:cNvSpPr>
                        <wps:spPr bwMode="auto">
                          <a:xfrm>
                            <a:off x="566" y="570"/>
                            <a:ext cx="557" cy="499"/>
                          </a:xfrm>
                          <a:custGeom>
                            <a:avLst/>
                            <a:gdLst>
                              <a:gd name="T0" fmla="+- 0 1086 566"/>
                              <a:gd name="T1" fmla="*/ T0 w 557"/>
                              <a:gd name="T2" fmla="+- 0 836 570"/>
                              <a:gd name="T3" fmla="*/ 836 h 499"/>
                              <a:gd name="T4" fmla="+- 0 981 566"/>
                              <a:gd name="T5" fmla="*/ T4 w 557"/>
                              <a:gd name="T6" fmla="+- 0 836 570"/>
                              <a:gd name="T7" fmla="*/ 836 h 499"/>
                              <a:gd name="T8" fmla="+- 0 1012 566"/>
                              <a:gd name="T9" fmla="*/ T8 w 557"/>
                              <a:gd name="T10" fmla="+- 0 1052 570"/>
                              <a:gd name="T11" fmla="*/ 1052 h 499"/>
                              <a:gd name="T12" fmla="+- 0 1013 566"/>
                              <a:gd name="T13" fmla="*/ T12 w 557"/>
                              <a:gd name="T14" fmla="+- 0 1057 570"/>
                              <a:gd name="T15" fmla="*/ 1057 h 499"/>
                              <a:gd name="T16" fmla="+- 0 1013 566"/>
                              <a:gd name="T17" fmla="*/ T16 w 557"/>
                              <a:gd name="T18" fmla="+- 0 1058 570"/>
                              <a:gd name="T19" fmla="*/ 1058 h 499"/>
                              <a:gd name="T20" fmla="+- 0 1019 566"/>
                              <a:gd name="T21" fmla="*/ T20 w 557"/>
                              <a:gd name="T22" fmla="+- 0 1063 570"/>
                              <a:gd name="T23" fmla="*/ 1063 h 499"/>
                              <a:gd name="T24" fmla="+- 0 1116 566"/>
                              <a:gd name="T25" fmla="*/ T24 w 557"/>
                              <a:gd name="T26" fmla="+- 0 1063 570"/>
                              <a:gd name="T27" fmla="*/ 1063 h 499"/>
                              <a:gd name="T28" fmla="+- 0 1123 566"/>
                              <a:gd name="T29" fmla="*/ T28 w 557"/>
                              <a:gd name="T30" fmla="+- 0 1057 570"/>
                              <a:gd name="T31" fmla="*/ 1057 h 499"/>
                              <a:gd name="T32" fmla="+- 0 1121 566"/>
                              <a:gd name="T33" fmla="*/ T32 w 557"/>
                              <a:gd name="T34" fmla="+- 0 1048 570"/>
                              <a:gd name="T35" fmla="*/ 1048 h 499"/>
                              <a:gd name="T36" fmla="+- 0 1086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520" y="266"/>
                                </a:moveTo>
                                <a:lnTo>
                                  <a:pt x="415" y="266"/>
                                </a:lnTo>
                                <a:lnTo>
                                  <a:pt x="446" y="482"/>
                                </a:lnTo>
                                <a:lnTo>
                                  <a:pt x="447" y="487"/>
                                </a:lnTo>
                                <a:lnTo>
                                  <a:pt x="447" y="488"/>
                                </a:lnTo>
                                <a:lnTo>
                                  <a:pt x="453" y="493"/>
                                </a:lnTo>
                                <a:lnTo>
                                  <a:pt x="550" y="493"/>
                                </a:lnTo>
                                <a:lnTo>
                                  <a:pt x="557" y="487"/>
                                </a:lnTo>
                                <a:lnTo>
                                  <a:pt x="555" y="478"/>
                                </a:lnTo>
                                <a:lnTo>
                                  <a:pt x="520"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06"/>
                        <wps:cNvSpPr>
                          <a:spLocks/>
                        </wps:cNvSpPr>
                        <wps:spPr bwMode="auto">
                          <a:xfrm>
                            <a:off x="566" y="570"/>
                            <a:ext cx="557" cy="499"/>
                          </a:xfrm>
                          <a:custGeom>
                            <a:avLst/>
                            <a:gdLst>
                              <a:gd name="T0" fmla="+- 0 1036 566"/>
                              <a:gd name="T1" fmla="*/ T0 w 557"/>
                              <a:gd name="T2" fmla="+- 0 570 570"/>
                              <a:gd name="T3" fmla="*/ 570 h 499"/>
                              <a:gd name="T4" fmla="+- 0 1016 566"/>
                              <a:gd name="T5" fmla="*/ T4 w 557"/>
                              <a:gd name="T6" fmla="+- 0 570 570"/>
                              <a:gd name="T7" fmla="*/ 570 h 499"/>
                              <a:gd name="T8" fmla="+- 0 1011 566"/>
                              <a:gd name="T9" fmla="*/ T8 w 557"/>
                              <a:gd name="T10" fmla="+- 0 571 570"/>
                              <a:gd name="T11" fmla="*/ 571 h 499"/>
                              <a:gd name="T12" fmla="+- 0 1008 566"/>
                              <a:gd name="T13" fmla="*/ T12 w 557"/>
                              <a:gd name="T14" fmla="+- 0 574 570"/>
                              <a:gd name="T15" fmla="*/ 574 h 499"/>
                              <a:gd name="T16" fmla="+- 0 1007 566"/>
                              <a:gd name="T17" fmla="*/ T16 w 557"/>
                              <a:gd name="T18" fmla="+- 0 574 570"/>
                              <a:gd name="T19" fmla="*/ 574 h 499"/>
                              <a:gd name="T20" fmla="+- 0 1007 566"/>
                              <a:gd name="T21" fmla="*/ T20 w 557"/>
                              <a:gd name="T22" fmla="+- 0 575 570"/>
                              <a:gd name="T23" fmla="*/ 575 h 499"/>
                              <a:gd name="T24" fmla="+- 0 1007 566"/>
                              <a:gd name="T25" fmla="*/ T24 w 557"/>
                              <a:gd name="T26" fmla="+- 0 575 570"/>
                              <a:gd name="T27" fmla="*/ 575 h 499"/>
                              <a:gd name="T28" fmla="+- 0 845 566"/>
                              <a:gd name="T29" fmla="*/ T28 w 557"/>
                              <a:gd name="T30" fmla="+- 0 874 570"/>
                              <a:gd name="T31" fmla="*/ 874 h 499"/>
                              <a:gd name="T32" fmla="+- 0 960 566"/>
                              <a:gd name="T33" fmla="*/ T32 w 557"/>
                              <a:gd name="T34" fmla="+- 0 874 570"/>
                              <a:gd name="T35" fmla="*/ 874 h 499"/>
                              <a:gd name="T36" fmla="+- 0 980 566"/>
                              <a:gd name="T37" fmla="*/ T36 w 557"/>
                              <a:gd name="T38" fmla="+- 0 836 570"/>
                              <a:gd name="T39" fmla="*/ 836 h 499"/>
                              <a:gd name="T40" fmla="+- 0 1086 566"/>
                              <a:gd name="T41" fmla="*/ T40 w 557"/>
                              <a:gd name="T42" fmla="+- 0 836 570"/>
                              <a:gd name="T43" fmla="*/ 836 h 499"/>
                              <a:gd name="T44" fmla="+- 0 1042 566"/>
                              <a:gd name="T45" fmla="*/ T44 w 557"/>
                              <a:gd name="T46" fmla="+- 0 580 570"/>
                              <a:gd name="T47" fmla="*/ 580 h 499"/>
                              <a:gd name="T48" fmla="+- 0 1042 566"/>
                              <a:gd name="T49" fmla="*/ T48 w 557"/>
                              <a:gd name="T50" fmla="+- 0 574 570"/>
                              <a:gd name="T51" fmla="*/ 574 h 499"/>
                              <a:gd name="T52" fmla="+- 0 1036 566"/>
                              <a:gd name="T53" fmla="*/ T52 w 557"/>
                              <a:gd name="T54" fmla="+- 0 570 570"/>
                              <a:gd name="T55"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499">
                                <a:moveTo>
                                  <a:pt x="470" y="0"/>
                                </a:moveTo>
                                <a:lnTo>
                                  <a:pt x="450" y="0"/>
                                </a:lnTo>
                                <a:lnTo>
                                  <a:pt x="445" y="1"/>
                                </a:lnTo>
                                <a:lnTo>
                                  <a:pt x="442" y="4"/>
                                </a:lnTo>
                                <a:lnTo>
                                  <a:pt x="441" y="4"/>
                                </a:lnTo>
                                <a:lnTo>
                                  <a:pt x="441" y="5"/>
                                </a:lnTo>
                                <a:lnTo>
                                  <a:pt x="279" y="304"/>
                                </a:lnTo>
                                <a:lnTo>
                                  <a:pt x="394" y="304"/>
                                </a:lnTo>
                                <a:lnTo>
                                  <a:pt x="414" y="266"/>
                                </a:lnTo>
                                <a:lnTo>
                                  <a:pt x="520" y="266"/>
                                </a:lnTo>
                                <a:lnTo>
                                  <a:pt x="476" y="10"/>
                                </a:lnTo>
                                <a:lnTo>
                                  <a:pt x="476" y="4"/>
                                </a:lnTo>
                                <a:lnTo>
                                  <a:pt x="470"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2603"/>
                      <wpg:cNvGrpSpPr>
                        <a:grpSpLocks/>
                      </wpg:cNvGrpSpPr>
                      <wpg:grpSpPr bwMode="auto">
                        <a:xfrm>
                          <a:off x="1643" y="723"/>
                          <a:ext cx="112" cy="341"/>
                          <a:chOff x="1643" y="723"/>
                          <a:chExt cx="112" cy="341"/>
                        </a:xfrm>
                      </wpg:grpSpPr>
                      <wps:wsp>
                        <wps:cNvPr id="10" name="Freeform 2604"/>
                        <wps:cNvSpPr>
                          <a:spLocks/>
                        </wps:cNvSpPr>
                        <wps:spPr bwMode="auto">
                          <a:xfrm>
                            <a:off x="1643" y="723"/>
                            <a:ext cx="112" cy="341"/>
                          </a:xfrm>
                          <a:custGeom>
                            <a:avLst/>
                            <a:gdLst>
                              <a:gd name="T0" fmla="+- 0 1654 1643"/>
                              <a:gd name="T1" fmla="*/ T0 w 112"/>
                              <a:gd name="T2" fmla="+- 0 723 723"/>
                              <a:gd name="T3" fmla="*/ 723 h 341"/>
                              <a:gd name="T4" fmla="+- 0 1645 1643"/>
                              <a:gd name="T5" fmla="*/ T4 w 112"/>
                              <a:gd name="T6" fmla="+- 0 729 723"/>
                              <a:gd name="T7" fmla="*/ 729 h 341"/>
                              <a:gd name="T8" fmla="+- 0 1643 1643"/>
                              <a:gd name="T9" fmla="*/ T8 w 112"/>
                              <a:gd name="T10" fmla="+- 0 1051 723"/>
                              <a:gd name="T11" fmla="*/ 1051 h 341"/>
                              <a:gd name="T12" fmla="+- 0 1643 1643"/>
                              <a:gd name="T13" fmla="*/ T12 w 112"/>
                              <a:gd name="T14" fmla="+- 0 1058 723"/>
                              <a:gd name="T15" fmla="*/ 1058 h 341"/>
                              <a:gd name="T16" fmla="+- 0 1652 1643"/>
                              <a:gd name="T17" fmla="*/ T16 w 112"/>
                              <a:gd name="T18" fmla="+- 0 1064 723"/>
                              <a:gd name="T19" fmla="*/ 1064 h 341"/>
                              <a:gd name="T20" fmla="+- 0 1744 1643"/>
                              <a:gd name="T21" fmla="*/ T20 w 112"/>
                              <a:gd name="T22" fmla="+- 0 1064 723"/>
                              <a:gd name="T23" fmla="*/ 1064 h 341"/>
                              <a:gd name="T24" fmla="+- 0 1753 1643"/>
                              <a:gd name="T25" fmla="*/ T24 w 112"/>
                              <a:gd name="T26" fmla="+- 0 1058 723"/>
                              <a:gd name="T27" fmla="*/ 1058 h 341"/>
                              <a:gd name="T28" fmla="+- 0 1755 1643"/>
                              <a:gd name="T29" fmla="*/ T28 w 112"/>
                              <a:gd name="T30" fmla="+- 0 736 723"/>
                              <a:gd name="T31" fmla="*/ 736 h 341"/>
                              <a:gd name="T32" fmla="+- 0 1755 1643"/>
                              <a:gd name="T33" fmla="*/ T32 w 112"/>
                              <a:gd name="T34" fmla="+- 0 729 723"/>
                              <a:gd name="T35" fmla="*/ 729 h 341"/>
                              <a:gd name="T36" fmla="+- 0 1746 1643"/>
                              <a:gd name="T37" fmla="*/ T36 w 112"/>
                              <a:gd name="T38" fmla="+- 0 724 723"/>
                              <a:gd name="T39" fmla="*/ 724 h 341"/>
                              <a:gd name="T40" fmla="+- 0 1654 1643"/>
                              <a:gd name="T41" fmla="*/ T40 w 112"/>
                              <a:gd name="T42" fmla="+- 0 723 723"/>
                              <a:gd name="T43" fmla="*/ 72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 h="341">
                                <a:moveTo>
                                  <a:pt x="11" y="0"/>
                                </a:moveTo>
                                <a:lnTo>
                                  <a:pt x="2" y="6"/>
                                </a:lnTo>
                                <a:lnTo>
                                  <a:pt x="0" y="328"/>
                                </a:lnTo>
                                <a:lnTo>
                                  <a:pt x="0" y="335"/>
                                </a:lnTo>
                                <a:lnTo>
                                  <a:pt x="9" y="341"/>
                                </a:lnTo>
                                <a:lnTo>
                                  <a:pt x="101" y="341"/>
                                </a:lnTo>
                                <a:lnTo>
                                  <a:pt x="110" y="335"/>
                                </a:lnTo>
                                <a:lnTo>
                                  <a:pt x="112" y="13"/>
                                </a:lnTo>
                                <a:lnTo>
                                  <a:pt x="112" y="6"/>
                                </a:lnTo>
                                <a:lnTo>
                                  <a:pt x="103" y="1"/>
                                </a:lnTo>
                                <a:lnTo>
                                  <a:pt x="11"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601"/>
                      <wpg:cNvGrpSpPr>
                        <a:grpSpLocks/>
                      </wpg:cNvGrpSpPr>
                      <wpg:grpSpPr bwMode="auto">
                        <a:xfrm>
                          <a:off x="1638" y="552"/>
                          <a:ext cx="116" cy="131"/>
                          <a:chOff x="1638" y="552"/>
                          <a:chExt cx="116" cy="131"/>
                        </a:xfrm>
                      </wpg:grpSpPr>
                      <wps:wsp>
                        <wps:cNvPr id="12" name="Freeform 2602"/>
                        <wps:cNvSpPr>
                          <a:spLocks/>
                        </wps:cNvSpPr>
                        <wps:spPr bwMode="auto">
                          <a:xfrm>
                            <a:off x="1638" y="552"/>
                            <a:ext cx="116" cy="131"/>
                          </a:xfrm>
                          <a:custGeom>
                            <a:avLst/>
                            <a:gdLst>
                              <a:gd name="T0" fmla="+- 0 1745 1638"/>
                              <a:gd name="T1" fmla="*/ T0 w 116"/>
                              <a:gd name="T2" fmla="+- 0 552 552"/>
                              <a:gd name="T3" fmla="*/ 552 h 131"/>
                              <a:gd name="T4" fmla="+- 0 1646 1638"/>
                              <a:gd name="T5" fmla="*/ T4 w 116"/>
                              <a:gd name="T6" fmla="+- 0 552 552"/>
                              <a:gd name="T7" fmla="*/ 552 h 131"/>
                              <a:gd name="T8" fmla="+- 0 1638 1638"/>
                              <a:gd name="T9" fmla="*/ T8 w 116"/>
                              <a:gd name="T10" fmla="+- 0 554 552"/>
                              <a:gd name="T11" fmla="*/ 554 h 131"/>
                              <a:gd name="T12" fmla="+- 0 1638 1638"/>
                              <a:gd name="T13" fmla="*/ T12 w 116"/>
                              <a:gd name="T14" fmla="+- 0 680 552"/>
                              <a:gd name="T15" fmla="*/ 680 h 131"/>
                              <a:gd name="T16" fmla="+- 0 1646 1638"/>
                              <a:gd name="T17" fmla="*/ T16 w 116"/>
                              <a:gd name="T18" fmla="+- 0 682 552"/>
                              <a:gd name="T19" fmla="*/ 682 h 131"/>
                              <a:gd name="T20" fmla="+- 0 1745 1638"/>
                              <a:gd name="T21" fmla="*/ T20 w 116"/>
                              <a:gd name="T22" fmla="+- 0 682 552"/>
                              <a:gd name="T23" fmla="*/ 682 h 131"/>
                              <a:gd name="T24" fmla="+- 0 1754 1638"/>
                              <a:gd name="T25" fmla="*/ T24 w 116"/>
                              <a:gd name="T26" fmla="+- 0 680 552"/>
                              <a:gd name="T27" fmla="*/ 680 h 131"/>
                              <a:gd name="T28" fmla="+- 0 1754 1638"/>
                              <a:gd name="T29" fmla="*/ T28 w 116"/>
                              <a:gd name="T30" fmla="+- 0 554 552"/>
                              <a:gd name="T31" fmla="*/ 554 h 131"/>
                              <a:gd name="T32" fmla="+- 0 1745 1638"/>
                              <a:gd name="T33" fmla="*/ T32 w 116"/>
                              <a:gd name="T34" fmla="+- 0 552 552"/>
                              <a:gd name="T35" fmla="*/ 55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1">
                                <a:moveTo>
                                  <a:pt x="107" y="0"/>
                                </a:moveTo>
                                <a:lnTo>
                                  <a:pt x="8" y="0"/>
                                </a:lnTo>
                                <a:lnTo>
                                  <a:pt x="0" y="2"/>
                                </a:lnTo>
                                <a:lnTo>
                                  <a:pt x="0" y="128"/>
                                </a:lnTo>
                                <a:lnTo>
                                  <a:pt x="8" y="130"/>
                                </a:lnTo>
                                <a:lnTo>
                                  <a:pt x="107" y="130"/>
                                </a:lnTo>
                                <a:lnTo>
                                  <a:pt x="116" y="128"/>
                                </a:lnTo>
                                <a:lnTo>
                                  <a:pt x="116" y="2"/>
                                </a:lnTo>
                                <a:lnTo>
                                  <a:pt x="107"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599"/>
                      <wpg:cNvGrpSpPr>
                        <a:grpSpLocks/>
                      </wpg:cNvGrpSpPr>
                      <wpg:grpSpPr bwMode="auto">
                        <a:xfrm>
                          <a:off x="1482" y="725"/>
                          <a:ext cx="114" cy="341"/>
                          <a:chOff x="1482" y="725"/>
                          <a:chExt cx="114" cy="341"/>
                        </a:xfrm>
                      </wpg:grpSpPr>
                      <wps:wsp>
                        <wps:cNvPr id="14" name="Freeform 2600"/>
                        <wps:cNvSpPr>
                          <a:spLocks/>
                        </wps:cNvSpPr>
                        <wps:spPr bwMode="auto">
                          <a:xfrm>
                            <a:off x="1482" y="725"/>
                            <a:ext cx="114" cy="341"/>
                          </a:xfrm>
                          <a:custGeom>
                            <a:avLst/>
                            <a:gdLst>
                              <a:gd name="T0" fmla="+- 0 1493 1482"/>
                              <a:gd name="T1" fmla="*/ T0 w 114"/>
                              <a:gd name="T2" fmla="+- 0 725 725"/>
                              <a:gd name="T3" fmla="*/ 725 h 341"/>
                              <a:gd name="T4" fmla="+- 0 1484 1482"/>
                              <a:gd name="T5" fmla="*/ T4 w 114"/>
                              <a:gd name="T6" fmla="+- 0 730 725"/>
                              <a:gd name="T7" fmla="*/ 730 h 341"/>
                              <a:gd name="T8" fmla="+- 0 1482 1482"/>
                              <a:gd name="T9" fmla="*/ T8 w 114"/>
                              <a:gd name="T10" fmla="+- 0 1052 725"/>
                              <a:gd name="T11" fmla="*/ 1052 h 341"/>
                              <a:gd name="T12" fmla="+- 0 1482 1482"/>
                              <a:gd name="T13" fmla="*/ T12 w 114"/>
                              <a:gd name="T14" fmla="+- 0 1059 725"/>
                              <a:gd name="T15" fmla="*/ 1059 h 341"/>
                              <a:gd name="T16" fmla="+- 0 1491 1482"/>
                              <a:gd name="T17" fmla="*/ T16 w 114"/>
                              <a:gd name="T18" fmla="+- 0 1065 725"/>
                              <a:gd name="T19" fmla="*/ 1065 h 341"/>
                              <a:gd name="T20" fmla="+- 0 1584 1482"/>
                              <a:gd name="T21" fmla="*/ T20 w 114"/>
                              <a:gd name="T22" fmla="+- 0 1065 725"/>
                              <a:gd name="T23" fmla="*/ 1065 h 341"/>
                              <a:gd name="T24" fmla="+- 0 1594 1482"/>
                              <a:gd name="T25" fmla="*/ T24 w 114"/>
                              <a:gd name="T26" fmla="+- 0 1060 725"/>
                              <a:gd name="T27" fmla="*/ 1060 h 341"/>
                              <a:gd name="T28" fmla="+- 0 1595 1482"/>
                              <a:gd name="T29" fmla="*/ T28 w 114"/>
                              <a:gd name="T30" fmla="+- 0 738 725"/>
                              <a:gd name="T31" fmla="*/ 738 h 341"/>
                              <a:gd name="T32" fmla="+- 0 1595 1482"/>
                              <a:gd name="T33" fmla="*/ T32 w 114"/>
                              <a:gd name="T34" fmla="+- 0 731 725"/>
                              <a:gd name="T35" fmla="*/ 731 h 341"/>
                              <a:gd name="T36" fmla="+- 0 1586 1482"/>
                              <a:gd name="T37" fmla="*/ T36 w 114"/>
                              <a:gd name="T38" fmla="+- 0 725 725"/>
                              <a:gd name="T39" fmla="*/ 725 h 341"/>
                              <a:gd name="T40" fmla="+- 0 1493 1482"/>
                              <a:gd name="T41" fmla="*/ T40 w 114"/>
                              <a:gd name="T42" fmla="+- 0 725 725"/>
                              <a:gd name="T43" fmla="*/ 72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41">
                                <a:moveTo>
                                  <a:pt x="11" y="0"/>
                                </a:moveTo>
                                <a:lnTo>
                                  <a:pt x="2" y="5"/>
                                </a:lnTo>
                                <a:lnTo>
                                  <a:pt x="0" y="327"/>
                                </a:lnTo>
                                <a:lnTo>
                                  <a:pt x="0" y="334"/>
                                </a:lnTo>
                                <a:lnTo>
                                  <a:pt x="9" y="340"/>
                                </a:lnTo>
                                <a:lnTo>
                                  <a:pt x="102" y="340"/>
                                </a:lnTo>
                                <a:lnTo>
                                  <a:pt x="112" y="335"/>
                                </a:lnTo>
                                <a:lnTo>
                                  <a:pt x="113" y="13"/>
                                </a:lnTo>
                                <a:lnTo>
                                  <a:pt x="113" y="6"/>
                                </a:lnTo>
                                <a:lnTo>
                                  <a:pt x="104" y="0"/>
                                </a:lnTo>
                                <a:lnTo>
                                  <a:pt x="1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597"/>
                      <wpg:cNvGrpSpPr>
                        <a:grpSpLocks/>
                      </wpg:cNvGrpSpPr>
                      <wpg:grpSpPr bwMode="auto">
                        <a:xfrm>
                          <a:off x="1486" y="553"/>
                          <a:ext cx="111" cy="131"/>
                          <a:chOff x="1486" y="553"/>
                          <a:chExt cx="111" cy="131"/>
                        </a:xfrm>
                      </wpg:grpSpPr>
                      <wps:wsp>
                        <wps:cNvPr id="16" name="Freeform 2598"/>
                        <wps:cNvSpPr>
                          <a:spLocks/>
                        </wps:cNvSpPr>
                        <wps:spPr bwMode="auto">
                          <a:xfrm>
                            <a:off x="1486" y="553"/>
                            <a:ext cx="111" cy="131"/>
                          </a:xfrm>
                          <a:custGeom>
                            <a:avLst/>
                            <a:gdLst>
                              <a:gd name="T0" fmla="+- 0 1587 1486"/>
                              <a:gd name="T1" fmla="*/ T0 w 111"/>
                              <a:gd name="T2" fmla="+- 0 553 553"/>
                              <a:gd name="T3" fmla="*/ 553 h 131"/>
                              <a:gd name="T4" fmla="+- 0 1494 1486"/>
                              <a:gd name="T5" fmla="*/ T4 w 111"/>
                              <a:gd name="T6" fmla="+- 0 553 553"/>
                              <a:gd name="T7" fmla="*/ 553 h 131"/>
                              <a:gd name="T8" fmla="+- 0 1486 1486"/>
                              <a:gd name="T9" fmla="*/ T8 w 111"/>
                              <a:gd name="T10" fmla="+- 0 555 553"/>
                              <a:gd name="T11" fmla="*/ 555 h 131"/>
                              <a:gd name="T12" fmla="+- 0 1486 1486"/>
                              <a:gd name="T13" fmla="*/ T12 w 111"/>
                              <a:gd name="T14" fmla="+- 0 681 553"/>
                              <a:gd name="T15" fmla="*/ 681 h 131"/>
                              <a:gd name="T16" fmla="+- 0 1494 1486"/>
                              <a:gd name="T17" fmla="*/ T16 w 111"/>
                              <a:gd name="T18" fmla="+- 0 683 553"/>
                              <a:gd name="T19" fmla="*/ 683 h 131"/>
                              <a:gd name="T20" fmla="+- 0 1587 1486"/>
                              <a:gd name="T21" fmla="*/ T20 w 111"/>
                              <a:gd name="T22" fmla="+- 0 683 553"/>
                              <a:gd name="T23" fmla="*/ 683 h 131"/>
                              <a:gd name="T24" fmla="+- 0 1596 1486"/>
                              <a:gd name="T25" fmla="*/ T24 w 111"/>
                              <a:gd name="T26" fmla="+- 0 681 553"/>
                              <a:gd name="T27" fmla="*/ 681 h 131"/>
                              <a:gd name="T28" fmla="+- 0 1596 1486"/>
                              <a:gd name="T29" fmla="*/ T28 w 111"/>
                              <a:gd name="T30" fmla="+- 0 555 553"/>
                              <a:gd name="T31" fmla="*/ 555 h 131"/>
                              <a:gd name="T32" fmla="+- 0 1587 1486"/>
                              <a:gd name="T33" fmla="*/ T32 w 111"/>
                              <a:gd name="T34" fmla="+- 0 553 553"/>
                              <a:gd name="T35" fmla="*/ 55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31">
                                <a:moveTo>
                                  <a:pt x="101" y="0"/>
                                </a:moveTo>
                                <a:lnTo>
                                  <a:pt x="8" y="0"/>
                                </a:lnTo>
                                <a:lnTo>
                                  <a:pt x="0" y="2"/>
                                </a:lnTo>
                                <a:lnTo>
                                  <a:pt x="0" y="128"/>
                                </a:lnTo>
                                <a:lnTo>
                                  <a:pt x="8" y="130"/>
                                </a:lnTo>
                                <a:lnTo>
                                  <a:pt x="101" y="130"/>
                                </a:lnTo>
                                <a:lnTo>
                                  <a:pt x="110" y="128"/>
                                </a:lnTo>
                                <a:lnTo>
                                  <a:pt x="110" y="2"/>
                                </a:lnTo>
                                <a:lnTo>
                                  <a:pt x="10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593"/>
                      <wpg:cNvGrpSpPr>
                        <a:grpSpLocks/>
                      </wpg:cNvGrpSpPr>
                      <wpg:grpSpPr bwMode="auto">
                        <a:xfrm>
                          <a:off x="1056" y="500"/>
                          <a:ext cx="478" cy="564"/>
                          <a:chOff x="1056" y="500"/>
                          <a:chExt cx="478" cy="564"/>
                        </a:xfrm>
                      </wpg:grpSpPr>
                      <wps:wsp>
                        <wps:cNvPr id="18" name="Freeform 2596"/>
                        <wps:cNvSpPr>
                          <a:spLocks/>
                        </wps:cNvSpPr>
                        <wps:spPr bwMode="auto">
                          <a:xfrm>
                            <a:off x="1056" y="500"/>
                            <a:ext cx="478" cy="564"/>
                          </a:xfrm>
                          <a:custGeom>
                            <a:avLst/>
                            <a:gdLst>
                              <a:gd name="T0" fmla="+- 0 1425 1056"/>
                              <a:gd name="T1" fmla="*/ T0 w 478"/>
                              <a:gd name="T2" fmla="+- 0 1003 500"/>
                              <a:gd name="T3" fmla="*/ 1003 h 564"/>
                              <a:gd name="T4" fmla="+- 0 1301 1056"/>
                              <a:gd name="T5" fmla="*/ T4 w 478"/>
                              <a:gd name="T6" fmla="+- 0 1003 500"/>
                              <a:gd name="T7" fmla="*/ 1003 h 564"/>
                              <a:gd name="T8" fmla="+- 0 1335 1056"/>
                              <a:gd name="T9" fmla="*/ T8 w 478"/>
                              <a:gd name="T10" fmla="+- 0 1056 500"/>
                              <a:gd name="T11" fmla="*/ 1056 h 564"/>
                              <a:gd name="T12" fmla="+- 0 1337 1056"/>
                              <a:gd name="T13" fmla="*/ T12 w 478"/>
                              <a:gd name="T14" fmla="+- 0 1060 500"/>
                              <a:gd name="T15" fmla="*/ 1060 h 564"/>
                              <a:gd name="T16" fmla="+- 0 1341 1056"/>
                              <a:gd name="T17" fmla="*/ T16 w 478"/>
                              <a:gd name="T18" fmla="+- 0 1063 500"/>
                              <a:gd name="T19" fmla="*/ 1063 h 564"/>
                              <a:gd name="T20" fmla="+- 0 1452 1056"/>
                              <a:gd name="T21" fmla="*/ T20 w 478"/>
                              <a:gd name="T22" fmla="+- 0 1063 500"/>
                              <a:gd name="T23" fmla="*/ 1063 h 564"/>
                              <a:gd name="T24" fmla="+- 0 1458 1056"/>
                              <a:gd name="T25" fmla="*/ T24 w 478"/>
                              <a:gd name="T26" fmla="+- 0 1052 500"/>
                              <a:gd name="T27" fmla="*/ 1052 h 564"/>
                              <a:gd name="T28" fmla="+- 0 1452 1056"/>
                              <a:gd name="T29" fmla="*/ T28 w 478"/>
                              <a:gd name="T30" fmla="+- 0 1042 500"/>
                              <a:gd name="T31" fmla="*/ 1042 h 564"/>
                              <a:gd name="T32" fmla="+- 0 1425 1056"/>
                              <a:gd name="T33" fmla="*/ T32 w 478"/>
                              <a:gd name="T34" fmla="+- 0 1003 500"/>
                              <a:gd name="T35" fmla="*/ 100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564">
                                <a:moveTo>
                                  <a:pt x="369" y="503"/>
                                </a:moveTo>
                                <a:lnTo>
                                  <a:pt x="245" y="503"/>
                                </a:lnTo>
                                <a:lnTo>
                                  <a:pt x="279" y="556"/>
                                </a:lnTo>
                                <a:lnTo>
                                  <a:pt x="281" y="560"/>
                                </a:lnTo>
                                <a:lnTo>
                                  <a:pt x="285" y="563"/>
                                </a:lnTo>
                                <a:lnTo>
                                  <a:pt x="396" y="563"/>
                                </a:lnTo>
                                <a:lnTo>
                                  <a:pt x="402" y="552"/>
                                </a:lnTo>
                                <a:lnTo>
                                  <a:pt x="396" y="542"/>
                                </a:lnTo>
                                <a:lnTo>
                                  <a:pt x="369" y="503"/>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95"/>
                        <wps:cNvSpPr>
                          <a:spLocks/>
                        </wps:cNvSpPr>
                        <wps:spPr bwMode="auto">
                          <a:xfrm>
                            <a:off x="1056" y="500"/>
                            <a:ext cx="478" cy="564"/>
                          </a:xfrm>
                          <a:custGeom>
                            <a:avLst/>
                            <a:gdLst>
                              <a:gd name="T0" fmla="+- 0 1301 1056"/>
                              <a:gd name="T1" fmla="*/ T0 w 478"/>
                              <a:gd name="T2" fmla="+- 0 500 500"/>
                              <a:gd name="T3" fmla="*/ 500 h 564"/>
                              <a:gd name="T4" fmla="+- 0 1230 1056"/>
                              <a:gd name="T5" fmla="*/ T4 w 478"/>
                              <a:gd name="T6" fmla="+- 0 507 500"/>
                              <a:gd name="T7" fmla="*/ 507 h 564"/>
                              <a:gd name="T8" fmla="+- 0 1168 1056"/>
                              <a:gd name="T9" fmla="*/ T8 w 478"/>
                              <a:gd name="T10" fmla="+- 0 528 500"/>
                              <a:gd name="T11" fmla="*/ 528 h 564"/>
                              <a:gd name="T12" fmla="+- 0 1117 1056"/>
                              <a:gd name="T13" fmla="*/ T12 w 478"/>
                              <a:gd name="T14" fmla="+- 0 561 500"/>
                              <a:gd name="T15" fmla="*/ 561 h 564"/>
                              <a:gd name="T16" fmla="+- 0 1066 1056"/>
                              <a:gd name="T17" fmla="*/ T16 w 478"/>
                              <a:gd name="T18" fmla="+- 0 621 500"/>
                              <a:gd name="T19" fmla="*/ 621 h 564"/>
                              <a:gd name="T20" fmla="+- 0 1056 1056"/>
                              <a:gd name="T21" fmla="*/ T20 w 478"/>
                              <a:gd name="T22" fmla="+- 0 638 500"/>
                              <a:gd name="T23" fmla="*/ 638 h 564"/>
                              <a:gd name="T24" fmla="+- 0 1098 1056"/>
                              <a:gd name="T25" fmla="*/ T24 w 478"/>
                              <a:gd name="T26" fmla="+- 0 925 500"/>
                              <a:gd name="T27" fmla="*/ 925 h 564"/>
                              <a:gd name="T28" fmla="+- 0 1144 1056"/>
                              <a:gd name="T29" fmla="*/ T28 w 478"/>
                              <a:gd name="T30" fmla="+- 0 963 500"/>
                              <a:gd name="T31" fmla="*/ 963 h 564"/>
                              <a:gd name="T32" fmla="+- 0 1199 1056"/>
                              <a:gd name="T33" fmla="*/ T32 w 478"/>
                              <a:gd name="T34" fmla="+- 0 990 500"/>
                              <a:gd name="T35" fmla="*/ 990 h 564"/>
                              <a:gd name="T36" fmla="+- 0 1260 1056"/>
                              <a:gd name="T37" fmla="*/ T36 w 478"/>
                              <a:gd name="T38" fmla="+- 0 1003 500"/>
                              <a:gd name="T39" fmla="*/ 1003 h 564"/>
                              <a:gd name="T40" fmla="+- 0 1287 1056"/>
                              <a:gd name="T41" fmla="*/ T40 w 478"/>
                              <a:gd name="T42" fmla="+- 0 1003 500"/>
                              <a:gd name="T43" fmla="*/ 1003 h 564"/>
                              <a:gd name="T44" fmla="+- 0 1301 1056"/>
                              <a:gd name="T45" fmla="*/ T44 w 478"/>
                              <a:gd name="T46" fmla="+- 0 1003 500"/>
                              <a:gd name="T47" fmla="*/ 1003 h 564"/>
                              <a:gd name="T48" fmla="+- 0 1425 1056"/>
                              <a:gd name="T49" fmla="*/ T48 w 478"/>
                              <a:gd name="T50" fmla="+- 0 1003 500"/>
                              <a:gd name="T51" fmla="*/ 1003 h 564"/>
                              <a:gd name="T52" fmla="+- 0 1404 1056"/>
                              <a:gd name="T53" fmla="*/ T52 w 478"/>
                              <a:gd name="T54" fmla="+- 0 973 500"/>
                              <a:gd name="T55" fmla="*/ 973 h 564"/>
                              <a:gd name="T56" fmla="+- 0 1422 1056"/>
                              <a:gd name="T57" fmla="*/ T56 w 478"/>
                              <a:gd name="T58" fmla="+- 0 961 500"/>
                              <a:gd name="T59" fmla="*/ 961 h 564"/>
                              <a:gd name="T60" fmla="+- 0 1438 1056"/>
                              <a:gd name="T61" fmla="*/ T60 w 478"/>
                              <a:gd name="T62" fmla="+- 0 948 500"/>
                              <a:gd name="T63" fmla="*/ 948 h 564"/>
                              <a:gd name="T64" fmla="+- 0 1454 1056"/>
                              <a:gd name="T65" fmla="*/ T64 w 478"/>
                              <a:gd name="T66" fmla="+- 0 934 500"/>
                              <a:gd name="T67" fmla="*/ 934 h 564"/>
                              <a:gd name="T68" fmla="+- 0 1468 1056"/>
                              <a:gd name="T69" fmla="*/ T68 w 478"/>
                              <a:gd name="T70" fmla="+- 0 919 500"/>
                              <a:gd name="T71" fmla="*/ 919 h 564"/>
                              <a:gd name="T72" fmla="+- 0 1481 1056"/>
                              <a:gd name="T73" fmla="*/ T72 w 478"/>
                              <a:gd name="T74" fmla="+- 0 903 500"/>
                              <a:gd name="T75" fmla="*/ 903 h 564"/>
                              <a:gd name="T76" fmla="+- 0 1491 1056"/>
                              <a:gd name="T77" fmla="*/ T76 w 478"/>
                              <a:gd name="T78" fmla="+- 0 890 500"/>
                              <a:gd name="T79" fmla="*/ 890 h 564"/>
                              <a:gd name="T80" fmla="+- 0 1302 1056"/>
                              <a:gd name="T81" fmla="*/ T80 w 478"/>
                              <a:gd name="T82" fmla="+- 0 890 500"/>
                              <a:gd name="T83" fmla="*/ 890 h 564"/>
                              <a:gd name="T84" fmla="+- 0 1275 1056"/>
                              <a:gd name="T85" fmla="*/ T84 w 478"/>
                              <a:gd name="T86" fmla="+- 0 889 500"/>
                              <a:gd name="T87" fmla="*/ 889 h 564"/>
                              <a:gd name="T88" fmla="+- 0 1209 1056"/>
                              <a:gd name="T89" fmla="*/ T88 w 478"/>
                              <a:gd name="T90" fmla="+- 0 867 500"/>
                              <a:gd name="T91" fmla="*/ 867 h 564"/>
                              <a:gd name="T92" fmla="+- 0 1163 1056"/>
                              <a:gd name="T93" fmla="*/ T92 w 478"/>
                              <a:gd name="T94" fmla="+- 0 824 500"/>
                              <a:gd name="T95" fmla="*/ 824 h 564"/>
                              <a:gd name="T96" fmla="+- 0 1143 1056"/>
                              <a:gd name="T97" fmla="*/ T96 w 478"/>
                              <a:gd name="T98" fmla="+- 0 766 500"/>
                              <a:gd name="T99" fmla="*/ 766 h 564"/>
                              <a:gd name="T100" fmla="+- 0 1144 1056"/>
                              <a:gd name="T101" fmla="*/ T100 w 478"/>
                              <a:gd name="T102" fmla="+- 0 740 500"/>
                              <a:gd name="T103" fmla="*/ 740 h 564"/>
                              <a:gd name="T104" fmla="+- 0 1167 1056"/>
                              <a:gd name="T105" fmla="*/ T104 w 478"/>
                              <a:gd name="T106" fmla="+- 0 675 500"/>
                              <a:gd name="T107" fmla="*/ 675 h 564"/>
                              <a:gd name="T108" fmla="+- 0 1212 1056"/>
                              <a:gd name="T109" fmla="*/ T108 w 478"/>
                              <a:gd name="T110" fmla="+- 0 631 500"/>
                              <a:gd name="T111" fmla="*/ 631 h 564"/>
                              <a:gd name="T112" fmla="+- 0 1272 1056"/>
                              <a:gd name="T113" fmla="*/ T112 w 478"/>
                              <a:gd name="T114" fmla="+- 0 611 500"/>
                              <a:gd name="T115" fmla="*/ 611 h 564"/>
                              <a:gd name="T116" fmla="+- 0 1491 1056"/>
                              <a:gd name="T117" fmla="*/ T116 w 478"/>
                              <a:gd name="T118" fmla="+- 0 611 500"/>
                              <a:gd name="T119" fmla="*/ 611 h 564"/>
                              <a:gd name="T120" fmla="+- 0 1487 1056"/>
                              <a:gd name="T121" fmla="*/ T120 w 478"/>
                              <a:gd name="T122" fmla="+- 0 605 500"/>
                              <a:gd name="T123" fmla="*/ 605 h 564"/>
                              <a:gd name="T124" fmla="+- 0 1443 1056"/>
                              <a:gd name="T125" fmla="*/ T124 w 478"/>
                              <a:gd name="T126" fmla="+- 0 557 500"/>
                              <a:gd name="T127" fmla="*/ 557 h 564"/>
                              <a:gd name="T128" fmla="+- 0 1388 1056"/>
                              <a:gd name="T129" fmla="*/ T128 w 478"/>
                              <a:gd name="T130" fmla="+- 0 522 500"/>
                              <a:gd name="T131" fmla="*/ 522 h 564"/>
                              <a:gd name="T132" fmla="+- 0 1324 1056"/>
                              <a:gd name="T133" fmla="*/ T132 w 478"/>
                              <a:gd name="T134" fmla="+- 0 502 500"/>
                              <a:gd name="T135" fmla="*/ 502 h 564"/>
                              <a:gd name="T136" fmla="+- 0 1301 1056"/>
                              <a:gd name="T137" fmla="*/ T136 w 478"/>
                              <a:gd name="T138" fmla="+- 0 500 500"/>
                              <a:gd name="T139" fmla="*/ 50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8" h="564">
                                <a:moveTo>
                                  <a:pt x="245" y="0"/>
                                </a:moveTo>
                                <a:lnTo>
                                  <a:pt x="174" y="7"/>
                                </a:lnTo>
                                <a:lnTo>
                                  <a:pt x="112" y="28"/>
                                </a:lnTo>
                                <a:lnTo>
                                  <a:pt x="61" y="61"/>
                                </a:lnTo>
                                <a:lnTo>
                                  <a:pt x="10" y="121"/>
                                </a:lnTo>
                                <a:lnTo>
                                  <a:pt x="0" y="138"/>
                                </a:lnTo>
                                <a:lnTo>
                                  <a:pt x="42" y="425"/>
                                </a:lnTo>
                                <a:lnTo>
                                  <a:pt x="88" y="463"/>
                                </a:lnTo>
                                <a:lnTo>
                                  <a:pt x="143" y="490"/>
                                </a:lnTo>
                                <a:lnTo>
                                  <a:pt x="204" y="503"/>
                                </a:lnTo>
                                <a:lnTo>
                                  <a:pt x="231" y="503"/>
                                </a:lnTo>
                                <a:lnTo>
                                  <a:pt x="245" y="503"/>
                                </a:lnTo>
                                <a:lnTo>
                                  <a:pt x="369" y="503"/>
                                </a:lnTo>
                                <a:lnTo>
                                  <a:pt x="348" y="473"/>
                                </a:lnTo>
                                <a:lnTo>
                                  <a:pt x="366" y="461"/>
                                </a:lnTo>
                                <a:lnTo>
                                  <a:pt x="382" y="448"/>
                                </a:lnTo>
                                <a:lnTo>
                                  <a:pt x="398" y="434"/>
                                </a:lnTo>
                                <a:lnTo>
                                  <a:pt x="412" y="419"/>
                                </a:lnTo>
                                <a:lnTo>
                                  <a:pt x="425" y="403"/>
                                </a:lnTo>
                                <a:lnTo>
                                  <a:pt x="435" y="390"/>
                                </a:lnTo>
                                <a:lnTo>
                                  <a:pt x="246" y="390"/>
                                </a:lnTo>
                                <a:lnTo>
                                  <a:pt x="219" y="389"/>
                                </a:lnTo>
                                <a:lnTo>
                                  <a:pt x="153" y="367"/>
                                </a:lnTo>
                                <a:lnTo>
                                  <a:pt x="107" y="324"/>
                                </a:lnTo>
                                <a:lnTo>
                                  <a:pt x="87" y="266"/>
                                </a:lnTo>
                                <a:lnTo>
                                  <a:pt x="88" y="240"/>
                                </a:lnTo>
                                <a:lnTo>
                                  <a:pt x="111" y="175"/>
                                </a:lnTo>
                                <a:lnTo>
                                  <a:pt x="156" y="131"/>
                                </a:lnTo>
                                <a:lnTo>
                                  <a:pt x="216" y="111"/>
                                </a:lnTo>
                                <a:lnTo>
                                  <a:pt x="435" y="111"/>
                                </a:lnTo>
                                <a:lnTo>
                                  <a:pt x="431" y="105"/>
                                </a:lnTo>
                                <a:lnTo>
                                  <a:pt x="387" y="57"/>
                                </a:lnTo>
                                <a:lnTo>
                                  <a:pt x="332" y="22"/>
                                </a:lnTo>
                                <a:lnTo>
                                  <a:pt x="268" y="2"/>
                                </a:lnTo>
                                <a:lnTo>
                                  <a:pt x="245" y="0"/>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594"/>
                        <wps:cNvSpPr>
                          <a:spLocks/>
                        </wps:cNvSpPr>
                        <wps:spPr bwMode="auto">
                          <a:xfrm>
                            <a:off x="1056" y="500"/>
                            <a:ext cx="478" cy="564"/>
                          </a:xfrm>
                          <a:custGeom>
                            <a:avLst/>
                            <a:gdLst>
                              <a:gd name="T0" fmla="+- 0 1491 1056"/>
                              <a:gd name="T1" fmla="*/ T0 w 478"/>
                              <a:gd name="T2" fmla="+- 0 611 500"/>
                              <a:gd name="T3" fmla="*/ 611 h 564"/>
                              <a:gd name="T4" fmla="+- 0 1272 1056"/>
                              <a:gd name="T5" fmla="*/ T4 w 478"/>
                              <a:gd name="T6" fmla="+- 0 611 500"/>
                              <a:gd name="T7" fmla="*/ 611 h 564"/>
                              <a:gd name="T8" fmla="+- 0 1296 1056"/>
                              <a:gd name="T9" fmla="*/ T8 w 478"/>
                              <a:gd name="T10" fmla="+- 0 613 500"/>
                              <a:gd name="T11" fmla="*/ 613 h 564"/>
                              <a:gd name="T12" fmla="+- 0 1319 1056"/>
                              <a:gd name="T13" fmla="*/ T12 w 478"/>
                              <a:gd name="T14" fmla="+- 0 618 500"/>
                              <a:gd name="T15" fmla="*/ 618 h 564"/>
                              <a:gd name="T16" fmla="+- 0 1377 1056"/>
                              <a:gd name="T17" fmla="*/ T16 w 478"/>
                              <a:gd name="T18" fmla="+- 0 650 500"/>
                              <a:gd name="T19" fmla="*/ 650 h 564"/>
                              <a:gd name="T20" fmla="+- 0 1413 1056"/>
                              <a:gd name="T21" fmla="*/ T20 w 478"/>
                              <a:gd name="T22" fmla="+- 0 703 500"/>
                              <a:gd name="T23" fmla="*/ 703 h 564"/>
                              <a:gd name="T24" fmla="+- 0 1422 1056"/>
                              <a:gd name="T25" fmla="*/ T24 w 478"/>
                              <a:gd name="T26" fmla="+- 0 752 500"/>
                              <a:gd name="T27" fmla="*/ 752 h 564"/>
                              <a:gd name="T28" fmla="+- 0 1420 1056"/>
                              <a:gd name="T29" fmla="*/ T28 w 478"/>
                              <a:gd name="T30" fmla="+- 0 775 500"/>
                              <a:gd name="T31" fmla="*/ 775 h 564"/>
                              <a:gd name="T32" fmla="+- 0 1394 1056"/>
                              <a:gd name="T33" fmla="*/ T32 w 478"/>
                              <a:gd name="T34" fmla="+- 0 835 500"/>
                              <a:gd name="T35" fmla="*/ 835 h 564"/>
                              <a:gd name="T36" fmla="+- 0 1344 1056"/>
                              <a:gd name="T37" fmla="*/ T36 w 478"/>
                              <a:gd name="T38" fmla="+- 0 876 500"/>
                              <a:gd name="T39" fmla="*/ 876 h 564"/>
                              <a:gd name="T40" fmla="+- 0 1302 1056"/>
                              <a:gd name="T41" fmla="*/ T40 w 478"/>
                              <a:gd name="T42" fmla="+- 0 890 500"/>
                              <a:gd name="T43" fmla="*/ 890 h 564"/>
                              <a:gd name="T44" fmla="+- 0 1491 1056"/>
                              <a:gd name="T45" fmla="*/ T44 w 478"/>
                              <a:gd name="T46" fmla="+- 0 890 500"/>
                              <a:gd name="T47" fmla="*/ 890 h 564"/>
                              <a:gd name="T48" fmla="+- 0 1520 1056"/>
                              <a:gd name="T49" fmla="*/ T48 w 478"/>
                              <a:gd name="T50" fmla="+- 0 830 500"/>
                              <a:gd name="T51" fmla="*/ 830 h 564"/>
                              <a:gd name="T52" fmla="+- 0 1533 1056"/>
                              <a:gd name="T53" fmla="*/ T52 w 478"/>
                              <a:gd name="T54" fmla="+- 0 769 500"/>
                              <a:gd name="T55" fmla="*/ 769 h 564"/>
                              <a:gd name="T56" fmla="+- 0 1534 1056"/>
                              <a:gd name="T57" fmla="*/ T56 w 478"/>
                              <a:gd name="T58" fmla="+- 0 752 500"/>
                              <a:gd name="T59" fmla="*/ 752 h 564"/>
                              <a:gd name="T60" fmla="+- 0 1533 1056"/>
                              <a:gd name="T61" fmla="*/ T60 w 478"/>
                              <a:gd name="T62" fmla="+- 0 729 500"/>
                              <a:gd name="T63" fmla="*/ 729 h 564"/>
                              <a:gd name="T64" fmla="+- 0 1518 1056"/>
                              <a:gd name="T65" fmla="*/ T64 w 478"/>
                              <a:gd name="T66" fmla="+- 0 663 500"/>
                              <a:gd name="T67" fmla="*/ 663 h 564"/>
                              <a:gd name="T68" fmla="+- 0 1499 1056"/>
                              <a:gd name="T69" fmla="*/ T68 w 478"/>
                              <a:gd name="T70" fmla="+- 0 623 500"/>
                              <a:gd name="T71" fmla="*/ 623 h 564"/>
                              <a:gd name="T72" fmla="+- 0 1491 1056"/>
                              <a:gd name="T73" fmla="*/ T72 w 478"/>
                              <a:gd name="T74" fmla="+- 0 611 500"/>
                              <a:gd name="T75" fmla="*/ 6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564">
                                <a:moveTo>
                                  <a:pt x="435" y="111"/>
                                </a:moveTo>
                                <a:lnTo>
                                  <a:pt x="216" y="111"/>
                                </a:lnTo>
                                <a:lnTo>
                                  <a:pt x="240" y="113"/>
                                </a:lnTo>
                                <a:lnTo>
                                  <a:pt x="263" y="118"/>
                                </a:lnTo>
                                <a:lnTo>
                                  <a:pt x="321" y="150"/>
                                </a:lnTo>
                                <a:lnTo>
                                  <a:pt x="357" y="203"/>
                                </a:lnTo>
                                <a:lnTo>
                                  <a:pt x="366" y="252"/>
                                </a:lnTo>
                                <a:lnTo>
                                  <a:pt x="364" y="275"/>
                                </a:lnTo>
                                <a:lnTo>
                                  <a:pt x="338" y="335"/>
                                </a:lnTo>
                                <a:lnTo>
                                  <a:pt x="288" y="376"/>
                                </a:lnTo>
                                <a:lnTo>
                                  <a:pt x="246" y="390"/>
                                </a:lnTo>
                                <a:lnTo>
                                  <a:pt x="435" y="390"/>
                                </a:lnTo>
                                <a:lnTo>
                                  <a:pt x="464" y="330"/>
                                </a:lnTo>
                                <a:lnTo>
                                  <a:pt x="477" y="269"/>
                                </a:lnTo>
                                <a:lnTo>
                                  <a:pt x="478" y="252"/>
                                </a:lnTo>
                                <a:lnTo>
                                  <a:pt x="477" y="229"/>
                                </a:lnTo>
                                <a:lnTo>
                                  <a:pt x="462" y="163"/>
                                </a:lnTo>
                                <a:lnTo>
                                  <a:pt x="443" y="123"/>
                                </a:lnTo>
                                <a:lnTo>
                                  <a:pt x="435" y="111"/>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591"/>
                      <wpg:cNvGrpSpPr>
                        <a:grpSpLocks/>
                      </wpg:cNvGrpSpPr>
                      <wpg:grpSpPr bwMode="auto">
                        <a:xfrm>
                          <a:off x="1030" y="643"/>
                          <a:ext cx="71" cy="285"/>
                          <a:chOff x="1030" y="643"/>
                          <a:chExt cx="71" cy="285"/>
                        </a:xfrm>
                      </wpg:grpSpPr>
                      <wps:wsp>
                        <wps:cNvPr id="22" name="Freeform 2592"/>
                        <wps:cNvSpPr>
                          <a:spLocks/>
                        </wps:cNvSpPr>
                        <wps:spPr bwMode="auto">
                          <a:xfrm>
                            <a:off x="1030" y="643"/>
                            <a:ext cx="71" cy="285"/>
                          </a:xfrm>
                          <a:custGeom>
                            <a:avLst/>
                            <a:gdLst>
                              <a:gd name="T0" fmla="+- 0 1053 1030"/>
                              <a:gd name="T1" fmla="*/ T0 w 71"/>
                              <a:gd name="T2" fmla="+- 0 643 643"/>
                              <a:gd name="T3" fmla="*/ 643 h 285"/>
                              <a:gd name="T4" fmla="+- 0 1031 1030"/>
                              <a:gd name="T5" fmla="*/ T4 w 71"/>
                              <a:gd name="T6" fmla="+- 0 719 643"/>
                              <a:gd name="T7" fmla="*/ 719 h 285"/>
                              <a:gd name="T8" fmla="+- 0 1030 1030"/>
                              <a:gd name="T9" fmla="*/ T8 w 71"/>
                              <a:gd name="T10" fmla="+- 0 740 643"/>
                              <a:gd name="T11" fmla="*/ 740 h 285"/>
                              <a:gd name="T12" fmla="+- 0 1030 1030"/>
                              <a:gd name="T13" fmla="*/ T12 w 71"/>
                              <a:gd name="T14" fmla="+- 0 763 643"/>
                              <a:gd name="T15" fmla="*/ 763 h 285"/>
                              <a:gd name="T16" fmla="+- 0 1042 1030"/>
                              <a:gd name="T17" fmla="*/ T16 w 71"/>
                              <a:gd name="T18" fmla="+- 0 828 643"/>
                              <a:gd name="T19" fmla="*/ 828 h 285"/>
                              <a:gd name="T20" fmla="+- 0 1076 1030"/>
                              <a:gd name="T21" fmla="*/ T20 w 71"/>
                              <a:gd name="T22" fmla="+- 0 898 643"/>
                              <a:gd name="T23" fmla="*/ 898 h 285"/>
                              <a:gd name="T24" fmla="+- 0 1100 1030"/>
                              <a:gd name="T25" fmla="*/ T24 w 71"/>
                              <a:gd name="T26" fmla="+- 0 927 643"/>
                              <a:gd name="T27" fmla="*/ 927 h 285"/>
                              <a:gd name="T28" fmla="+- 0 1053 1030"/>
                              <a:gd name="T29" fmla="*/ T28 w 71"/>
                              <a:gd name="T30" fmla="+- 0 643 643"/>
                              <a:gd name="T31" fmla="*/ 643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285">
                                <a:moveTo>
                                  <a:pt x="23" y="0"/>
                                </a:moveTo>
                                <a:lnTo>
                                  <a:pt x="1" y="76"/>
                                </a:lnTo>
                                <a:lnTo>
                                  <a:pt x="0" y="97"/>
                                </a:lnTo>
                                <a:lnTo>
                                  <a:pt x="0" y="120"/>
                                </a:lnTo>
                                <a:lnTo>
                                  <a:pt x="12" y="185"/>
                                </a:lnTo>
                                <a:lnTo>
                                  <a:pt x="46" y="255"/>
                                </a:lnTo>
                                <a:lnTo>
                                  <a:pt x="70" y="284"/>
                                </a:lnTo>
                                <a:lnTo>
                                  <a:pt x="23"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589"/>
                      <wpg:cNvGrpSpPr>
                        <a:grpSpLocks/>
                      </wpg:cNvGrpSpPr>
                      <wpg:grpSpPr bwMode="auto">
                        <a:xfrm>
                          <a:off x="1482" y="725"/>
                          <a:ext cx="51" cy="177"/>
                          <a:chOff x="1482" y="725"/>
                          <a:chExt cx="51" cy="177"/>
                        </a:xfrm>
                      </wpg:grpSpPr>
                      <wps:wsp>
                        <wps:cNvPr id="24" name="Freeform 2590"/>
                        <wps:cNvSpPr>
                          <a:spLocks/>
                        </wps:cNvSpPr>
                        <wps:spPr bwMode="auto">
                          <a:xfrm>
                            <a:off x="1482" y="725"/>
                            <a:ext cx="51" cy="177"/>
                          </a:xfrm>
                          <a:custGeom>
                            <a:avLst/>
                            <a:gdLst>
                              <a:gd name="T0" fmla="+- 0 1492 1482"/>
                              <a:gd name="T1" fmla="*/ T0 w 51"/>
                              <a:gd name="T2" fmla="+- 0 725 725"/>
                              <a:gd name="T3" fmla="*/ 725 h 177"/>
                              <a:gd name="T4" fmla="+- 0 1483 1482"/>
                              <a:gd name="T5" fmla="*/ T4 w 51"/>
                              <a:gd name="T6" fmla="+- 0 731 725"/>
                              <a:gd name="T7" fmla="*/ 731 h 177"/>
                              <a:gd name="T8" fmla="+- 0 1482 1482"/>
                              <a:gd name="T9" fmla="*/ T8 w 51"/>
                              <a:gd name="T10" fmla="+- 0 902 725"/>
                              <a:gd name="T11" fmla="*/ 902 h 177"/>
                              <a:gd name="T12" fmla="+- 0 1493 1482"/>
                              <a:gd name="T13" fmla="*/ T12 w 51"/>
                              <a:gd name="T14" fmla="+- 0 885 725"/>
                              <a:gd name="T15" fmla="*/ 885 h 177"/>
                              <a:gd name="T16" fmla="+- 0 1519 1482"/>
                              <a:gd name="T17" fmla="*/ T16 w 51"/>
                              <a:gd name="T18" fmla="+- 0 830 725"/>
                              <a:gd name="T19" fmla="*/ 830 h 177"/>
                              <a:gd name="T20" fmla="+- 0 1532 1482"/>
                              <a:gd name="T21" fmla="*/ T20 w 51"/>
                              <a:gd name="T22" fmla="+- 0 771 725"/>
                              <a:gd name="T23" fmla="*/ 771 h 177"/>
                              <a:gd name="T24" fmla="+- 0 1533 1482"/>
                              <a:gd name="T25" fmla="*/ T24 w 51"/>
                              <a:gd name="T26" fmla="+- 0 741 725"/>
                              <a:gd name="T27" fmla="*/ 741 h 177"/>
                              <a:gd name="T28" fmla="+- 0 1532 1482"/>
                              <a:gd name="T29" fmla="*/ T28 w 51"/>
                              <a:gd name="T30" fmla="+- 0 733 725"/>
                              <a:gd name="T31" fmla="*/ 733 h 177"/>
                              <a:gd name="T32" fmla="+- 0 1532 1482"/>
                              <a:gd name="T33" fmla="*/ T32 w 51"/>
                              <a:gd name="T34" fmla="+- 0 725 725"/>
                              <a:gd name="T35" fmla="*/ 725 h 177"/>
                              <a:gd name="T36" fmla="+- 0 1492 1482"/>
                              <a:gd name="T37" fmla="*/ T36 w 51"/>
                              <a:gd name="T38" fmla="+- 0 725 725"/>
                              <a:gd name="T39" fmla="*/ 7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77">
                                <a:moveTo>
                                  <a:pt x="10" y="0"/>
                                </a:moveTo>
                                <a:lnTo>
                                  <a:pt x="1" y="6"/>
                                </a:lnTo>
                                <a:lnTo>
                                  <a:pt x="0" y="177"/>
                                </a:lnTo>
                                <a:lnTo>
                                  <a:pt x="11" y="160"/>
                                </a:lnTo>
                                <a:lnTo>
                                  <a:pt x="37" y="105"/>
                                </a:lnTo>
                                <a:lnTo>
                                  <a:pt x="50" y="46"/>
                                </a:lnTo>
                                <a:lnTo>
                                  <a:pt x="51" y="16"/>
                                </a:lnTo>
                                <a:lnTo>
                                  <a:pt x="50" y="8"/>
                                </a:lnTo>
                                <a:lnTo>
                                  <a:pt x="50" y="0"/>
                                </a:lnTo>
                                <a:lnTo>
                                  <a:pt x="1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587"/>
                      <wpg:cNvGrpSpPr>
                        <a:grpSpLocks/>
                      </wpg:cNvGrpSpPr>
                      <wpg:grpSpPr bwMode="auto">
                        <a:xfrm>
                          <a:off x="1482" y="603"/>
                          <a:ext cx="42" cy="80"/>
                          <a:chOff x="1482" y="603"/>
                          <a:chExt cx="42" cy="80"/>
                        </a:xfrm>
                      </wpg:grpSpPr>
                      <wps:wsp>
                        <wps:cNvPr id="26" name="Freeform 2588"/>
                        <wps:cNvSpPr>
                          <a:spLocks/>
                        </wps:cNvSpPr>
                        <wps:spPr bwMode="auto">
                          <a:xfrm>
                            <a:off x="1482" y="603"/>
                            <a:ext cx="42" cy="80"/>
                          </a:xfrm>
                          <a:custGeom>
                            <a:avLst/>
                            <a:gdLst>
                              <a:gd name="T0" fmla="+- 0 1482 1482"/>
                              <a:gd name="T1" fmla="*/ T0 w 42"/>
                              <a:gd name="T2" fmla="+- 0 603 603"/>
                              <a:gd name="T3" fmla="*/ 603 h 80"/>
                              <a:gd name="T4" fmla="+- 0 1482 1482"/>
                              <a:gd name="T5" fmla="*/ T4 w 42"/>
                              <a:gd name="T6" fmla="+- 0 680 603"/>
                              <a:gd name="T7" fmla="*/ 680 h 80"/>
                              <a:gd name="T8" fmla="+- 0 1493 1482"/>
                              <a:gd name="T9" fmla="*/ T8 w 42"/>
                              <a:gd name="T10" fmla="+- 0 682 603"/>
                              <a:gd name="T11" fmla="*/ 682 h 80"/>
                              <a:gd name="T12" fmla="+- 0 1523 1482"/>
                              <a:gd name="T13" fmla="*/ T12 w 42"/>
                              <a:gd name="T14" fmla="+- 0 682 603"/>
                              <a:gd name="T15" fmla="*/ 682 h 80"/>
                              <a:gd name="T16" fmla="+- 0 1517 1482"/>
                              <a:gd name="T17" fmla="*/ T16 w 42"/>
                              <a:gd name="T18" fmla="+- 0 664 603"/>
                              <a:gd name="T19" fmla="*/ 664 h 80"/>
                              <a:gd name="T20" fmla="+- 0 1509 1482"/>
                              <a:gd name="T21" fmla="*/ T20 w 42"/>
                              <a:gd name="T22" fmla="+- 0 646 603"/>
                              <a:gd name="T23" fmla="*/ 646 h 80"/>
                              <a:gd name="T24" fmla="+- 0 1499 1482"/>
                              <a:gd name="T25" fmla="*/ T24 w 42"/>
                              <a:gd name="T26" fmla="+- 0 628 603"/>
                              <a:gd name="T27" fmla="*/ 628 h 80"/>
                              <a:gd name="T28" fmla="+- 0 1488 1482"/>
                              <a:gd name="T29" fmla="*/ T28 w 42"/>
                              <a:gd name="T30" fmla="+- 0 610 603"/>
                              <a:gd name="T31" fmla="*/ 610 h 80"/>
                              <a:gd name="T32" fmla="+- 0 1482 1482"/>
                              <a:gd name="T33" fmla="*/ T32 w 42"/>
                              <a:gd name="T34" fmla="+- 0 603 603"/>
                              <a:gd name="T35" fmla="*/ 6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80">
                                <a:moveTo>
                                  <a:pt x="0" y="0"/>
                                </a:moveTo>
                                <a:lnTo>
                                  <a:pt x="0" y="77"/>
                                </a:lnTo>
                                <a:lnTo>
                                  <a:pt x="11" y="79"/>
                                </a:lnTo>
                                <a:lnTo>
                                  <a:pt x="41" y="79"/>
                                </a:lnTo>
                                <a:lnTo>
                                  <a:pt x="35" y="61"/>
                                </a:lnTo>
                                <a:lnTo>
                                  <a:pt x="27" y="43"/>
                                </a:lnTo>
                                <a:lnTo>
                                  <a:pt x="17" y="25"/>
                                </a:lnTo>
                                <a:lnTo>
                                  <a:pt x="6" y="7"/>
                                </a:lnTo>
                                <a:lnTo>
                                  <a:pt x="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582"/>
                      <wpg:cNvGrpSpPr>
                        <a:grpSpLocks/>
                      </wpg:cNvGrpSpPr>
                      <wpg:grpSpPr bwMode="auto">
                        <a:xfrm>
                          <a:off x="-691" y="-132"/>
                          <a:ext cx="15678" cy="1397"/>
                          <a:chOff x="-691" y="-132"/>
                          <a:chExt cx="15678" cy="1397"/>
                        </a:xfrm>
                      </wpg:grpSpPr>
                      <wps:wsp>
                        <wps:cNvPr id="28" name="Freeform 2586"/>
                        <wps:cNvSpPr>
                          <a:spLocks/>
                        </wps:cNvSpPr>
                        <wps:spPr bwMode="auto">
                          <a:xfrm>
                            <a:off x="0" y="0"/>
                            <a:ext cx="11629" cy="1265"/>
                          </a:xfrm>
                          <a:custGeom>
                            <a:avLst/>
                            <a:gdLst>
                              <a:gd name="T0" fmla="*/ 0 w 11629"/>
                              <a:gd name="T1" fmla="*/ 1265 h 1265"/>
                              <a:gd name="T2" fmla="*/ 11628 w 11629"/>
                              <a:gd name="T3" fmla="*/ 1265 h 1265"/>
                              <a:gd name="T4" fmla="*/ 11628 w 11629"/>
                              <a:gd name="T5" fmla="*/ 0 h 1265"/>
                              <a:gd name="T6" fmla="*/ 0 w 11629"/>
                              <a:gd name="T7" fmla="*/ 0 h 1265"/>
                              <a:gd name="T8" fmla="*/ 0 w 11629"/>
                              <a:gd name="T9" fmla="*/ 1265 h 1265"/>
                            </a:gdLst>
                            <a:ahLst/>
                            <a:cxnLst>
                              <a:cxn ang="0">
                                <a:pos x="T0" y="T1"/>
                              </a:cxn>
                              <a:cxn ang="0">
                                <a:pos x="T2" y="T3"/>
                              </a:cxn>
                              <a:cxn ang="0">
                                <a:pos x="T4" y="T5"/>
                              </a:cxn>
                              <a:cxn ang="0">
                                <a:pos x="T6" y="T7"/>
                              </a:cxn>
                              <a:cxn ang="0">
                                <a:pos x="T8" y="T9"/>
                              </a:cxn>
                            </a:cxnLst>
                            <a:rect l="0" t="0" r="r" b="b"/>
                            <a:pathLst>
                              <a:path w="11629" h="1265">
                                <a:moveTo>
                                  <a:pt x="0" y="1265"/>
                                </a:moveTo>
                                <a:lnTo>
                                  <a:pt x="11628" y="1265"/>
                                </a:lnTo>
                                <a:lnTo>
                                  <a:pt x="11628" y="0"/>
                                </a:lnTo>
                                <a:lnTo>
                                  <a:pt x="0" y="0"/>
                                </a:lnTo>
                                <a:lnTo>
                                  <a:pt x="0" y="1265"/>
                                </a:lnTo>
                                <a:close/>
                              </a:path>
                            </a:pathLst>
                          </a:custGeom>
                          <a:solidFill>
                            <a:srgbClr val="3C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5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69" y="0"/>
                            <a:ext cx="12318" cy="1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5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4" y="114"/>
                            <a:ext cx="1888" cy="301"/>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583"/>
                        <wps:cNvSpPr txBox="1">
                          <a:spLocks noChangeArrowheads="1"/>
                        </wps:cNvSpPr>
                        <wps:spPr bwMode="auto">
                          <a:xfrm>
                            <a:off x="-691" y="-132"/>
                            <a:ext cx="15577"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08818" w14:textId="77777777" w:rsidR="00C97F26" w:rsidRPr="003613F2" w:rsidRDefault="00C97F26" w:rsidP="00C97F26">
                              <w:pPr>
                                <w:spacing w:before="8"/>
                                <w:rPr>
                                  <w:rFonts w:ascii="Arial" w:eastAsia="Arial" w:hAnsi="Arial"/>
                                  <w:sz w:val="20"/>
                                  <w:szCs w:val="20"/>
                                </w:rPr>
                              </w:pPr>
                            </w:p>
                            <w:p w14:paraId="2C91EC3E" w14:textId="0F92DB9C" w:rsidR="00C97F26" w:rsidRPr="001D4DCA" w:rsidRDefault="00C97F26" w:rsidP="00C97F26">
                              <w:pPr>
                                <w:spacing w:after="120" w:line="166" w:lineRule="auto"/>
                                <w:ind w:left="4046" w:right="979"/>
                                <w:jc w:val="both"/>
                                <w:rPr>
                                  <w:rFonts w:ascii="Arial Unicode MS" w:eastAsia="Arial Unicode MS" w:hAnsi="Arial Unicode MS" w:cs="Arial Unicode MS"/>
                                  <w:sz w:val="18"/>
                                  <w:szCs w:val="18"/>
                                </w:rPr>
                              </w:pPr>
                              <w:r w:rsidRPr="001D4DCA">
                                <w:rPr>
                                  <w:rFonts w:ascii="Arial Unicode MS"/>
                                  <w:color w:val="FFFFFF"/>
                                  <w:w w:val="110"/>
                                  <w:sz w:val="18"/>
                                  <w:szCs w:val="18"/>
                                </w:rPr>
                                <w:t>These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materials</w:t>
                              </w:r>
                              <w:r w:rsidRPr="001D4DCA">
                                <w:rPr>
                                  <w:rFonts w:ascii="Arial Unicode MS"/>
                                  <w:color w:val="FFFFFF"/>
                                  <w:spacing w:val="-15"/>
                                  <w:w w:val="110"/>
                                  <w:sz w:val="18"/>
                                  <w:szCs w:val="18"/>
                                </w:rPr>
                                <w:t xml:space="preserve"> </w:t>
                              </w:r>
                              <w:r w:rsidRPr="001D4DCA">
                                <w:rPr>
                                  <w:rFonts w:ascii="Arial Unicode MS"/>
                                  <w:color w:val="FFFFFF"/>
                                  <w:w w:val="110"/>
                                  <w:sz w:val="18"/>
                                  <w:szCs w:val="18"/>
                                </w:rPr>
                                <w:t>were</w:t>
                              </w:r>
                              <w:r w:rsidRPr="001D4DCA">
                                <w:rPr>
                                  <w:rFonts w:ascii="Arial Unicode MS"/>
                                  <w:color w:val="FFFFFF"/>
                                  <w:spacing w:val="-15"/>
                                  <w:w w:val="110"/>
                                  <w:sz w:val="18"/>
                                  <w:szCs w:val="18"/>
                                </w:rPr>
                                <w:t xml:space="preserve"> </w:t>
                              </w:r>
                              <w:r w:rsidRPr="001D4DCA">
                                <w:rPr>
                                  <w:rFonts w:ascii="Arial Unicode MS"/>
                                  <w:color w:val="FFFFFF"/>
                                  <w:w w:val="110"/>
                                  <w:sz w:val="18"/>
                                  <w:szCs w:val="18"/>
                                </w:rPr>
                                <w:t>developed</w:t>
                              </w:r>
                              <w:r w:rsidRPr="001D4DCA">
                                <w:rPr>
                                  <w:rFonts w:ascii="Arial Unicode MS"/>
                                  <w:color w:val="FFFFFF"/>
                                  <w:spacing w:val="-15"/>
                                  <w:w w:val="110"/>
                                  <w:sz w:val="18"/>
                                  <w:szCs w:val="18"/>
                                </w:rPr>
                                <w:t xml:space="preserve"> </w:t>
                              </w:r>
                              <w:r w:rsidRPr="001D4DCA">
                                <w:rPr>
                                  <w:rFonts w:ascii="Arial Unicode MS"/>
                                  <w:color w:val="FFFFFF"/>
                                  <w:w w:val="110"/>
                                  <w:sz w:val="18"/>
                                  <w:szCs w:val="18"/>
                                </w:rPr>
                                <w:t>by</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Malnutrition</w:t>
                              </w:r>
                              <w:r w:rsidRPr="001D4DCA">
                                <w:rPr>
                                  <w:rFonts w:ascii="Arial Unicode MS"/>
                                  <w:color w:val="FFFFFF"/>
                                  <w:spacing w:val="-15"/>
                                  <w:w w:val="110"/>
                                  <w:sz w:val="18"/>
                                  <w:szCs w:val="18"/>
                                </w:rPr>
                                <w:t xml:space="preserve"> </w:t>
                              </w:r>
                              <w:r w:rsidRPr="001D4DCA">
                                <w:rPr>
                                  <w:rFonts w:ascii="Arial Unicode MS"/>
                                  <w:color w:val="FFFFFF"/>
                                  <w:w w:val="110"/>
                                  <w:sz w:val="18"/>
                                  <w:szCs w:val="18"/>
                                </w:rPr>
                                <w:t>Quality</w:t>
                              </w:r>
                              <w:r w:rsidRPr="001D4DCA">
                                <w:rPr>
                                  <w:rFonts w:ascii="Arial Unicode MS"/>
                                  <w:color w:val="FFFFFF"/>
                                  <w:spacing w:val="-15"/>
                                  <w:w w:val="110"/>
                                  <w:sz w:val="18"/>
                                  <w:szCs w:val="18"/>
                                </w:rPr>
                                <w:t xml:space="preserve"> </w:t>
                              </w:r>
                              <w:r w:rsidRPr="001D4DCA">
                                <w:rPr>
                                  <w:rFonts w:ascii="Arial Unicode MS"/>
                                  <w:color w:val="FFFFFF"/>
                                  <w:w w:val="110"/>
                                  <w:sz w:val="18"/>
                                  <w:szCs w:val="18"/>
                                </w:rPr>
                                <w:t>Improvement</w:t>
                              </w:r>
                              <w:r w:rsidRPr="001D4DCA">
                                <w:rPr>
                                  <w:rFonts w:ascii="Arial Unicode MS"/>
                                  <w:color w:val="FFFFFF"/>
                                  <w:spacing w:val="-15"/>
                                  <w:w w:val="110"/>
                                  <w:sz w:val="18"/>
                                  <w:szCs w:val="18"/>
                                </w:rPr>
                                <w:t xml:space="preserve"> </w:t>
                              </w:r>
                              <w:r w:rsidRPr="001D4DCA">
                                <w:rPr>
                                  <w:rFonts w:ascii="Arial Unicode MS"/>
                                  <w:color w:val="FFFFFF"/>
                                  <w:w w:val="110"/>
                                  <w:sz w:val="18"/>
                                  <w:szCs w:val="18"/>
                                </w:rPr>
                                <w:t>Initiative</w:t>
                              </w:r>
                              <w:r w:rsidRPr="001D4DCA">
                                <w:rPr>
                                  <w:rFonts w:ascii="Arial Unicode MS"/>
                                  <w:color w:val="FFFFFF"/>
                                  <w:spacing w:val="-14"/>
                                  <w:w w:val="110"/>
                                  <w:sz w:val="18"/>
                                  <w:szCs w:val="18"/>
                                </w:rPr>
                                <w:t xml:space="preserve"> </w:t>
                              </w:r>
                              <w:r w:rsidRPr="001D4DCA">
                                <w:rPr>
                                  <w:rFonts w:ascii="Arial Unicode MS"/>
                                  <w:color w:val="FFFFFF"/>
                                  <w:w w:val="110"/>
                                  <w:sz w:val="18"/>
                                  <w:szCs w:val="18"/>
                                </w:rPr>
                                <w:t>(MQii),</w:t>
                              </w:r>
                              <w:r w:rsidRPr="001D4DCA">
                                <w:rPr>
                                  <w:rFonts w:ascii="Arial Unicode MS"/>
                                  <w:color w:val="FFFFFF"/>
                                  <w:spacing w:val="-15"/>
                                  <w:w w:val="110"/>
                                  <w:sz w:val="18"/>
                                  <w:szCs w:val="18"/>
                                </w:rPr>
                                <w:t xml:space="preserve"> </w:t>
                              </w:r>
                              <w:r w:rsidRPr="001D4DCA">
                                <w:rPr>
                                  <w:rFonts w:ascii="Arial Unicode MS"/>
                                  <w:color w:val="FFFFFF"/>
                                  <w:w w:val="110"/>
                                  <w:sz w:val="18"/>
                                  <w:szCs w:val="18"/>
                                </w:rPr>
                                <w:t>a</w:t>
                              </w:r>
                              <w:r w:rsidRPr="001D4DCA">
                                <w:rPr>
                                  <w:rFonts w:ascii="Arial Unicode MS"/>
                                  <w:color w:val="FFFFFF"/>
                                  <w:spacing w:val="-15"/>
                                  <w:w w:val="110"/>
                                  <w:sz w:val="18"/>
                                  <w:szCs w:val="18"/>
                                </w:rPr>
                                <w:t xml:space="preserve"> </w:t>
                              </w:r>
                              <w:r w:rsidRPr="001D4DCA">
                                <w:rPr>
                                  <w:rFonts w:ascii="Arial Unicode MS"/>
                                  <w:color w:val="FFFFFF"/>
                                  <w:w w:val="110"/>
                                  <w:sz w:val="18"/>
                                  <w:szCs w:val="18"/>
                                </w:rPr>
                                <w:t>project</w:t>
                              </w:r>
                              <w:r w:rsidRPr="001D4DCA">
                                <w:rPr>
                                  <w:rFonts w:ascii="Arial Unicode MS"/>
                                  <w:color w:val="FFFFFF"/>
                                  <w:spacing w:val="-15"/>
                                  <w:w w:val="110"/>
                                  <w:sz w:val="18"/>
                                  <w:szCs w:val="18"/>
                                </w:rPr>
                                <w:t xml:space="preserve"> </w:t>
                              </w:r>
                              <w:r w:rsidRPr="001D4DCA">
                                <w:rPr>
                                  <w:rFonts w:ascii="Arial Unicode MS"/>
                                  <w:color w:val="FFFFFF"/>
                                  <w:w w:val="110"/>
                                  <w:sz w:val="18"/>
                                  <w:szCs w:val="18"/>
                                </w:rPr>
                                <w:t>of</w:t>
                              </w:r>
                              <w:r w:rsidRPr="001D4DCA">
                                <w:rPr>
                                  <w:rFonts w:ascii="Arial Unicode MS"/>
                                  <w:color w:val="FFFFFF"/>
                                  <w:w w:val="114"/>
                                  <w:sz w:val="18"/>
                                  <w:szCs w:val="18"/>
                                </w:rPr>
                                <w:t xml:space="preserve"> </w:t>
                              </w:r>
                              <w:r w:rsidRPr="001D4DCA">
                                <w:rPr>
                                  <w:rFonts w:ascii="Arial Unicode MS"/>
                                  <w:color w:val="FFFFFF"/>
                                  <w:w w:val="110"/>
                                  <w:sz w:val="18"/>
                                  <w:szCs w:val="18"/>
                                </w:rPr>
                                <w:t>the</w:t>
                              </w:r>
                              <w:r w:rsidRPr="001D4DCA">
                                <w:rPr>
                                  <w:rFonts w:ascii="Arial Unicode MS"/>
                                  <w:color w:val="FFFFFF"/>
                                  <w:spacing w:val="-19"/>
                                  <w:w w:val="110"/>
                                  <w:sz w:val="18"/>
                                  <w:szCs w:val="18"/>
                                </w:rPr>
                                <w:t xml:space="preserve"> </w:t>
                              </w:r>
                              <w:r w:rsidRPr="001D4DCA">
                                <w:rPr>
                                  <w:rFonts w:ascii="Arial Unicode MS"/>
                                  <w:color w:val="FFFFFF"/>
                                  <w:w w:val="110"/>
                                  <w:sz w:val="18"/>
                                  <w:szCs w:val="18"/>
                                </w:rPr>
                                <w:t>Academy</w:t>
                              </w:r>
                              <w:r w:rsidRPr="001D4DCA">
                                <w:rPr>
                                  <w:rFonts w:ascii="Arial Unicode MS"/>
                                  <w:color w:val="FFFFFF"/>
                                  <w:spacing w:val="-18"/>
                                  <w:w w:val="110"/>
                                  <w:sz w:val="18"/>
                                  <w:szCs w:val="18"/>
                                </w:rPr>
                                <w:t xml:space="preserve"> </w:t>
                              </w:r>
                              <w:r w:rsidRPr="001D4DCA">
                                <w:rPr>
                                  <w:rFonts w:ascii="Arial Unicode MS"/>
                                  <w:color w:val="FFFFFF"/>
                                  <w:w w:val="110"/>
                                  <w:sz w:val="18"/>
                                  <w:szCs w:val="18"/>
                                </w:rPr>
                                <w:t>of</w:t>
                              </w:r>
                              <w:r w:rsidRPr="001D4DCA">
                                <w:rPr>
                                  <w:rFonts w:ascii="Arial Unicode MS"/>
                                  <w:color w:val="FFFFFF"/>
                                  <w:spacing w:val="-18"/>
                                  <w:w w:val="110"/>
                                  <w:sz w:val="18"/>
                                  <w:szCs w:val="18"/>
                                </w:rPr>
                                <w:t xml:space="preserve"> </w:t>
                              </w:r>
                              <w:r w:rsidRPr="001D4DCA">
                                <w:rPr>
                                  <w:rFonts w:ascii="Arial Unicode MS"/>
                                  <w:color w:val="FFFFFF"/>
                                  <w:w w:val="110"/>
                                  <w:sz w:val="18"/>
                                  <w:szCs w:val="18"/>
                                </w:rPr>
                                <w:t>Nutrition</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Dietetics,</w:t>
                              </w:r>
                              <w:r w:rsidRPr="001D4DCA">
                                <w:rPr>
                                  <w:rFonts w:ascii="Arial Unicode MS"/>
                                  <w:color w:val="FFFFFF"/>
                                  <w:spacing w:val="-19"/>
                                  <w:w w:val="110"/>
                                  <w:sz w:val="18"/>
                                  <w:szCs w:val="18"/>
                                </w:rPr>
                                <w:t xml:space="preserve"> </w:t>
                              </w:r>
                              <w:r w:rsidRPr="001D4DCA">
                                <w:rPr>
                                  <w:rFonts w:ascii="Arial Unicode MS"/>
                                  <w:color w:val="FFFFFF"/>
                                  <w:w w:val="110"/>
                                  <w:sz w:val="18"/>
                                  <w:szCs w:val="18"/>
                                </w:rPr>
                                <w:t>Avalere</w:t>
                              </w:r>
                              <w:r w:rsidRPr="001D4DCA">
                                <w:rPr>
                                  <w:rFonts w:ascii="Arial Unicode MS"/>
                                  <w:color w:val="FFFFFF"/>
                                  <w:spacing w:val="-18"/>
                                  <w:w w:val="110"/>
                                  <w:sz w:val="18"/>
                                  <w:szCs w:val="18"/>
                                </w:rPr>
                                <w:t xml:space="preserve"> </w:t>
                              </w:r>
                              <w:r w:rsidRPr="001D4DCA">
                                <w:rPr>
                                  <w:rFonts w:ascii="Arial Unicode MS"/>
                                  <w:color w:val="FFFFFF"/>
                                  <w:w w:val="110"/>
                                  <w:sz w:val="18"/>
                                  <w:szCs w:val="18"/>
                                </w:rPr>
                                <w:t>Health,</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other</w:t>
                              </w:r>
                              <w:r w:rsidRPr="001D4DCA">
                                <w:rPr>
                                  <w:rFonts w:ascii="Arial Unicode MS"/>
                                  <w:color w:val="FFFFFF"/>
                                  <w:spacing w:val="-18"/>
                                  <w:w w:val="110"/>
                                  <w:sz w:val="18"/>
                                  <w:szCs w:val="18"/>
                                </w:rPr>
                                <w:t xml:space="preserve"> </w:t>
                              </w:r>
                              <w:r w:rsidRPr="001D4DCA">
                                <w:rPr>
                                  <w:rFonts w:ascii="Arial Unicode MS"/>
                                  <w:color w:val="FFFFFF"/>
                                  <w:w w:val="110"/>
                                  <w:sz w:val="18"/>
                                  <w:szCs w:val="18"/>
                                </w:rPr>
                                <w:t>stakeholders</w:t>
                              </w:r>
                              <w:r w:rsidRPr="001D4DCA">
                                <w:rPr>
                                  <w:rFonts w:ascii="Arial Unicode MS"/>
                                  <w:color w:val="FFFFFF"/>
                                  <w:spacing w:val="-19"/>
                                  <w:w w:val="110"/>
                                  <w:sz w:val="18"/>
                                  <w:szCs w:val="18"/>
                                </w:rPr>
                                <w:t xml:space="preserve"> </w:t>
                              </w:r>
                              <w:r w:rsidRPr="001D4DCA">
                                <w:rPr>
                                  <w:rFonts w:ascii="Arial Unicode MS"/>
                                  <w:color w:val="FFFFFF"/>
                                  <w:w w:val="110"/>
                                  <w:sz w:val="18"/>
                                  <w:szCs w:val="18"/>
                                </w:rPr>
                                <w:t>who</w:t>
                              </w:r>
                              <w:r w:rsidRPr="001D4DCA">
                                <w:rPr>
                                  <w:rFonts w:ascii="Arial Unicode MS"/>
                                  <w:color w:val="FFFFFF"/>
                                  <w:spacing w:val="-18"/>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8"/>
                                  <w:w w:val="110"/>
                                  <w:sz w:val="18"/>
                                  <w:szCs w:val="18"/>
                                </w:rPr>
                                <w:t xml:space="preserve"> </w:t>
                              </w:r>
                              <w:r w:rsidRPr="001D4DCA">
                                <w:rPr>
                                  <w:rFonts w:ascii="Arial Unicode MS"/>
                                  <w:color w:val="FFFFFF"/>
                                  <w:w w:val="110"/>
                                  <w:sz w:val="18"/>
                                  <w:szCs w:val="18"/>
                                </w:rPr>
                                <w:t>guidance</w:t>
                              </w:r>
                              <w:r w:rsidRPr="001D4DCA">
                                <w:rPr>
                                  <w:rFonts w:ascii="Arial Unicode MS"/>
                                  <w:color w:val="FFFFFF"/>
                                  <w:w w:val="105"/>
                                  <w:sz w:val="18"/>
                                  <w:szCs w:val="18"/>
                                </w:rPr>
                                <w:t xml:space="preserve"> </w:t>
                              </w:r>
                              <w:r w:rsidRPr="001D4DCA">
                                <w:rPr>
                                  <w:rFonts w:ascii="Arial Unicode MS"/>
                                  <w:color w:val="FFFFFF"/>
                                  <w:w w:val="110"/>
                                  <w:sz w:val="18"/>
                                  <w:szCs w:val="18"/>
                                </w:rPr>
                                <w:t>and</w:t>
                              </w:r>
                              <w:r w:rsidRPr="001D4DCA">
                                <w:rPr>
                                  <w:rFonts w:ascii="Arial Unicode MS"/>
                                  <w:color w:val="FFFFFF"/>
                                  <w:spacing w:val="-14"/>
                                  <w:w w:val="110"/>
                                  <w:sz w:val="18"/>
                                  <w:szCs w:val="18"/>
                                </w:rPr>
                                <w:t xml:space="preserve"> </w:t>
                              </w:r>
                              <w:r w:rsidRPr="001D4DCA">
                                <w:rPr>
                                  <w:rFonts w:ascii="Arial Unicode MS"/>
                                  <w:color w:val="FFFFFF"/>
                                  <w:w w:val="110"/>
                                  <w:sz w:val="18"/>
                                  <w:szCs w:val="18"/>
                                </w:rPr>
                                <w:t>expertise</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through</w:t>
                              </w:r>
                              <w:r w:rsidRPr="001D4DCA">
                                <w:rPr>
                                  <w:rFonts w:ascii="Arial Unicode MS"/>
                                  <w:color w:val="FFFFFF"/>
                                  <w:spacing w:val="-13"/>
                                  <w:w w:val="110"/>
                                  <w:sz w:val="18"/>
                                  <w:szCs w:val="18"/>
                                </w:rPr>
                                <w:t xml:space="preserve"> </w:t>
                              </w:r>
                              <w:r w:rsidRPr="001D4DCA">
                                <w:rPr>
                                  <w:rFonts w:ascii="Arial Unicode MS"/>
                                  <w:color w:val="FFFFFF"/>
                                  <w:w w:val="110"/>
                                  <w:sz w:val="18"/>
                                  <w:szCs w:val="18"/>
                                </w:rPr>
                                <w:t>a</w:t>
                              </w:r>
                              <w:r w:rsidRPr="001D4DCA">
                                <w:rPr>
                                  <w:rFonts w:ascii="Arial Unicode MS"/>
                                  <w:color w:val="FFFFFF"/>
                                  <w:spacing w:val="-14"/>
                                  <w:w w:val="110"/>
                                  <w:sz w:val="18"/>
                                  <w:szCs w:val="18"/>
                                </w:rPr>
                                <w:t xml:space="preserve"> </w:t>
                              </w:r>
                              <w:r w:rsidRPr="001D4DCA">
                                <w:rPr>
                                  <w:rFonts w:ascii="Arial Unicode MS"/>
                                  <w:color w:val="FFFFFF"/>
                                  <w:w w:val="110"/>
                                  <w:sz w:val="18"/>
                                  <w:szCs w:val="18"/>
                                </w:rPr>
                                <w:t>collaborative</w:t>
                              </w:r>
                              <w:r w:rsidRPr="001D4DCA">
                                <w:rPr>
                                  <w:rFonts w:ascii="Arial Unicode MS"/>
                                  <w:color w:val="FFFFFF"/>
                                  <w:spacing w:val="-13"/>
                                  <w:w w:val="110"/>
                                  <w:sz w:val="18"/>
                                  <w:szCs w:val="18"/>
                                </w:rPr>
                                <w:t xml:space="preserve"> </w:t>
                              </w:r>
                              <w:r w:rsidRPr="001D4DCA">
                                <w:rPr>
                                  <w:rFonts w:ascii="Arial Unicode MS"/>
                                  <w:color w:val="FFFFFF"/>
                                  <w:w w:val="110"/>
                                  <w:sz w:val="18"/>
                                  <w:szCs w:val="18"/>
                                </w:rPr>
                                <w:t>partnership.</w:t>
                              </w:r>
                              <w:r w:rsidRPr="001D4DCA">
                                <w:rPr>
                                  <w:rFonts w:ascii="Arial Unicode MS"/>
                                  <w:color w:val="FFFFFF"/>
                                  <w:spacing w:val="-14"/>
                                  <w:w w:val="110"/>
                                  <w:sz w:val="18"/>
                                  <w:szCs w:val="18"/>
                                </w:rPr>
                                <w:t xml:space="preserve"> </w:t>
                              </w:r>
                              <w:r w:rsidRPr="001D4DCA">
                                <w:rPr>
                                  <w:rFonts w:ascii="Arial Unicode MS"/>
                                  <w:color w:val="FFFFFF"/>
                                  <w:w w:val="110"/>
                                  <w:sz w:val="18"/>
                                  <w:szCs w:val="18"/>
                                </w:rPr>
                                <w:t>Support</w:t>
                              </w:r>
                              <w:r w:rsidRPr="001D4DCA">
                                <w:rPr>
                                  <w:rFonts w:ascii="Arial Unicode MS"/>
                                  <w:color w:val="FFFFFF"/>
                                  <w:spacing w:val="-13"/>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4"/>
                                  <w:w w:val="110"/>
                                  <w:sz w:val="18"/>
                                  <w:szCs w:val="18"/>
                                </w:rPr>
                                <w:t xml:space="preserve"> </w:t>
                              </w:r>
                              <w:r w:rsidRPr="001D4DCA">
                                <w:rPr>
                                  <w:rFonts w:ascii="Arial Unicode MS"/>
                                  <w:color w:val="FFFFFF"/>
                                  <w:w w:val="110"/>
                                  <w:sz w:val="18"/>
                                  <w:szCs w:val="18"/>
                                </w:rPr>
                                <w:t>by</w:t>
                              </w:r>
                              <w:r w:rsidRPr="001D4DCA">
                                <w:rPr>
                                  <w:rFonts w:ascii="Arial Unicode MS"/>
                                  <w:color w:val="FFFFFF"/>
                                  <w:spacing w:val="-13"/>
                                  <w:w w:val="110"/>
                                  <w:sz w:val="18"/>
                                  <w:szCs w:val="18"/>
                                </w:rPr>
                                <w:t xml:space="preserve"> </w:t>
                              </w:r>
                              <w:r w:rsidRPr="001D4DCA">
                                <w:rPr>
                                  <w:rFonts w:ascii="Arial Unicode MS"/>
                                  <w:color w:val="FFFFFF"/>
                                  <w:w w:val="110"/>
                                  <w:sz w:val="18"/>
                                  <w:szCs w:val="18"/>
                                </w:rPr>
                                <w:t>Abbott.</w:t>
                              </w:r>
                              <w:r>
                                <w:rPr>
                                  <w:rFonts w:ascii="Arial Unicode MS"/>
                                  <w:color w:val="FFFFFF"/>
                                  <w:w w:val="110"/>
                                  <w:sz w:val="18"/>
                                  <w:szCs w:val="18"/>
                                </w:rPr>
                                <w:t xml:space="preserve"> </w:t>
                              </w:r>
                              <w:r w:rsidRPr="001D4DCA">
                                <w:rPr>
                                  <w:rFonts w:ascii="Arial Unicode MS" w:hAnsi="Arial Unicode MS"/>
                                  <w:color w:val="FFFFFF"/>
                                  <w:w w:val="105"/>
                                  <w:sz w:val="18"/>
                                  <w:szCs w:val="18"/>
                                </w:rPr>
                                <w:t>© 20</w:t>
                              </w:r>
                              <w:r w:rsidR="0014784A">
                                <w:rPr>
                                  <w:rFonts w:ascii="Arial Unicode MS" w:hAnsi="Arial Unicode MS"/>
                                  <w:color w:val="FFFFFF"/>
                                  <w:w w:val="105"/>
                                  <w:sz w:val="18"/>
                                  <w:szCs w:val="18"/>
                                </w:rPr>
                                <w:t>21</w:t>
                              </w:r>
                              <w:r w:rsidRPr="001D4DCA">
                                <w:rPr>
                                  <w:rFonts w:ascii="Arial Unicode MS" w:hAnsi="Arial Unicode MS"/>
                                  <w:color w:val="FFFFFF"/>
                                  <w:w w:val="105"/>
                                  <w:sz w:val="18"/>
                                  <w:szCs w:val="18"/>
                                </w:rPr>
                                <w:t>.</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All</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rights</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reserved.</w:t>
                              </w:r>
                            </w:p>
                            <w:p w14:paraId="7520D319" w14:textId="77777777" w:rsidR="00C97F26" w:rsidRDefault="00C97F26" w:rsidP="00C97F26"/>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7F75222" id="Group 2581" o:spid="_x0000_s1026" style="position:absolute;margin-left:-37.2pt;margin-top:-32.6pt;width:829.75pt;height:81.2pt;z-index:-251655168;mso-position-horizontal-relative:page;mso-width-relative:margin;mso-height-relative:margin" coordorigin="-691,-132" coordsize="15678,1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">
              <v:group id="Group 2605" o:spid="_x0000_s1027" style="position:absolute;left:566;top:570;width:557;height:499" coordorigin="566,570"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609" o:spid="_x0000_s1028"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" path="m257,266r-115,l260,491r2,4l268,498r18,l299,487,394,304r-116,l257,266xe" fillcolor="#3d6c8c" stroked="f">
                  <v:path arrowok="t" o:connecttype="custom" o:connectlocs="257,836;142,836;260,1061;262,1065;268,1068;286,1068;299,1057;394,874;278,874;257,836" o:connectangles="0,0,0,0,0,0,0,0,0,0"/>
                </v:shape>
                <v:shape id="Freeform 2608" o:spid="_x0000_s1029"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" path="m108,l90,,86,1,83,4,82,6,81,8r-1,3l2,479,,488r6,5l102,493r4,-2l108,487r1,-1l110,483r1,-2l142,266r115,l116,4,114,1,108,xe" fillcolor="#3d6c8c" stroked="f">
                  <v:path arrowok="t" o:connecttype="custom" o:connectlocs="108,570;90,570;86,571;83,574;82,576;81,578;80,581;2,1049;0,1058;6,1063;102,1063;106,1061;108,1057;109,1056;110,1053;111,1051;142,836;257,836;116,574;114,571;108,570" o:connectangles="0,0,0,0,0,0,0,0,0,0,0,0,0,0,0,0,0,0,0,0,0"/>
                </v:shape>
                <v:shape id="Freeform 2607" o:spid="_x0000_s1030"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" path="m520,266r-105,l446,482r1,5l447,488r6,5l550,493r7,-6l555,478,520,266xe" fillcolor="#3d6c8c" stroked="f">
                  <v:path arrowok="t" o:connecttype="custom" o:connectlocs="520,836;415,836;446,1052;447,1057;447,1058;453,1063;550,1063;557,1057;555,1048;520,836" o:connectangles="0,0,0,0,0,0,0,0,0,0"/>
                </v:shape>
                <v:shape id="Freeform 2606" o:spid="_x0000_s1031"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" path="m470,l450,r-5,1l442,4r-1,l441,5,279,304r115,l414,266r106,l476,10r,-6l470,xe" fillcolor="#3d6c8c" stroked="f">
                  <v:path arrowok="t" o:connecttype="custom" o:connectlocs="470,570;450,570;445,571;442,574;441,574;441,575;441,575;279,874;394,874;414,836;520,836;476,580;476,574;470,570" o:connectangles="0,0,0,0,0,0,0,0,0,0,0,0,0,0"/>
                </v:shape>
              </v:group>
              <v:group id="Group 2603" o:spid="_x0000_s1032" style="position:absolute;left:1643;top:723;width:112;height:341" coordorigin="1643,723"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604" o:spid="_x0000_s1033" style="position:absolute;left:1643;top:723;width:112;height:341;visibility:visible;mso-wrap-style:square;v-text-anchor:top"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" path="m11,l2,6,,328r,7l9,341r92,l110,335,112,13r,-7l103,1,11,xe" fillcolor="#3d6c8c" stroked="f">
                  <v:path arrowok="t" o:connecttype="custom" o:connectlocs="11,723;2,729;0,1051;0,1058;9,1064;101,1064;110,1058;112,736;112,729;103,724;11,723" o:connectangles="0,0,0,0,0,0,0,0,0,0,0"/>
                </v:shape>
              </v:group>
              <v:group id="Group 2601" o:spid="_x0000_s1034" style="position:absolute;left:1638;top:552;width:116;height:131" coordorigin="1638,552"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602" o:spid="_x0000_s1035" style="position:absolute;left:1638;top:552;width:116;height:131;visibility:visible;mso-wrap-style:square;v-text-anchor:top"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" path="m107,l8,,,2,,128r8,2l107,130r9,-2l116,2,107,xe" fillcolor="#3d6c8c" stroked="f">
                  <v:path arrowok="t" o:connecttype="custom" o:connectlocs="107,552;8,552;0,554;0,680;8,682;107,682;116,680;116,554;107,552" o:connectangles="0,0,0,0,0,0,0,0,0"/>
                </v:shape>
              </v:group>
              <v:group id="Group 2599" o:spid="_x0000_s1036" style="position:absolute;left:1482;top:725;width:114;height:341" coordorigin="1482,725"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00" o:spid="_x0000_s1037" style="position:absolute;left:1482;top:725;width:114;height:341;visibility:visible;mso-wrap-style:square;v-text-anchor:top"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" path="m11,l2,5,,327r,7l9,340r93,l112,335,113,13r,-7l104,,11,xe" fillcolor="#f48626" stroked="f">
                  <v:path arrowok="t" o:connecttype="custom" o:connectlocs="11,725;2,730;0,1052;0,1059;9,1065;102,1065;112,1060;113,738;113,731;104,725;11,725" o:connectangles="0,0,0,0,0,0,0,0,0,0,0"/>
                </v:shape>
              </v:group>
              <v:group id="Group 2597" o:spid="_x0000_s1038" style="position:absolute;left:1486;top:553;width:111;height:131" coordorigin="1486,553"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598" o:spid="_x0000_s1039" style="position:absolute;left:1486;top:553;width:111;height:131;visibility:visible;mso-wrap-style:square;v-text-anchor:top"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" path="m101,l8,,,2,,128r8,2l101,130r9,-2l110,2,101,xe" fillcolor="#f48626" stroked="f">
                  <v:path arrowok="t" o:connecttype="custom" o:connectlocs="101,553;8,553;0,555;0,681;8,683;101,683;110,681;110,555;101,553" o:connectangles="0,0,0,0,0,0,0,0,0"/>
                </v:shape>
              </v:group>
              <v:group id="Group 2593" o:spid="_x0000_s1040" style="position:absolute;left:1056;top:500;width:478;height:564" coordorigin="1056,500"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596" o:spid="_x0000_s1041"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" path="m369,503r-124,l279,556r2,4l285,563r111,l402,552r-6,-10l369,503xe" fillcolor="#f68827" stroked="f">
                  <v:path arrowok="t" o:connecttype="custom" o:connectlocs="369,1003;245,1003;279,1056;281,1060;285,1063;396,1063;402,1052;396,1042;369,1003" o:connectangles="0,0,0,0,0,0,0,0,0"/>
                </v:shape>
                <v:shape id="Freeform 2595" o:spid="_x0000_s1042"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" path="m245,l174,7,112,28,61,61,10,121,,138,42,425r46,38l143,490r61,13l231,503r14,l369,503,348,473r18,-12l382,448r16,-14l412,419r13,-16l435,390r-189,l219,389,153,367,107,324,87,266r1,-26l111,175r45,-44l216,111r219,l431,105,387,57,332,22,268,2,245,xe" fillcolor="#f68827" stroked="f">
                  <v:path arrowok="t" o:connecttype="custom" o:connectlocs="245,500;174,507;112,528;61,561;10,621;0,638;42,925;88,963;143,990;204,1003;231,1003;245,1003;369,1003;348,973;366,961;382,948;398,934;412,919;425,903;435,890;246,890;219,889;153,867;107,824;87,766;88,740;111,675;156,631;216,611;435,611;431,605;387,557;332,522;268,502;245,500" o:connectangles="0,0,0,0,0,0,0,0,0,0,0,0,0,0,0,0,0,0,0,0,0,0,0,0,0,0,0,0,0,0,0,0,0,0,0"/>
                </v:shape>
                <v:shape id="Freeform 2594" o:spid="_x0000_s1043"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" path="m435,111r-219,l240,113r23,5l321,150r36,53l366,252r-2,23l338,335r-50,41l246,390r189,l464,330r13,-61l478,252r-1,-23l462,163,443,123r-8,-12xe" fillcolor="#f68827" stroked="f">
                  <v:path arrowok="t" o:connecttype="custom" o:connectlocs="435,611;216,611;240,613;263,618;321,650;357,703;366,752;364,775;338,835;288,876;246,890;435,890;464,830;477,769;478,752;477,729;462,663;443,623;435,611" o:connectangles="0,0,0,0,0,0,0,0,0,0,0,0,0,0,0,0,0,0,0"/>
                </v:shape>
              </v:group>
              <v:group id="Group 2591" o:spid="_x0000_s1044" style="position:absolute;left:1030;top:643;width:71;height:285" coordorigin="1030,643"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92" o:spid="_x0000_s1045" style="position:absolute;left:1030;top:643;width:71;height:285;visibility:visible;mso-wrap-style:square;v-text-anchor:top"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" path="m23,l1,76,,97r,23l12,185r34,70l70,284,23,xe" fillcolor="#b54526" stroked="f">
                  <v:path arrowok="t" o:connecttype="custom" o:connectlocs="23,643;1,719;0,740;0,763;12,828;46,898;70,927;23,643" o:connectangles="0,0,0,0,0,0,0,0"/>
                </v:shape>
              </v:group>
              <v:group id="Group 2589" o:spid="_x0000_s1046" style="position:absolute;left:1482;top:725;width:51;height:177" coordorigin="1482,725"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90" o:spid="_x0000_s1047" style="position:absolute;left:1482;top:725;width:51;height:177;visibility:visible;mso-wrap-style:square;v-text-anchor:top"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" path="m10,l1,6,,177,11,160,37,105,50,46,51,16,50,8,50,,10,xe" fillcolor="#b54526" stroked="f">
                  <v:path arrowok="t" o:connecttype="custom" o:connectlocs="10,725;1,731;0,902;11,885;37,830;50,771;51,741;50,733;50,725;10,725" o:connectangles="0,0,0,0,0,0,0,0,0,0"/>
                </v:shape>
              </v:group>
              <v:group id="Group 2587" o:spid="_x0000_s1048" style="position:absolute;left:1482;top:603;width:42;height:80" coordorigin="1482,603"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88" o:spid="_x0000_s1049" style="position:absolute;left:1482;top:603;width:42;height:80;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" path="m,l,77r11,2l41,79,35,61,27,43,17,25,6,7,,xe" fillcolor="#b54526" stroked="f">
                  <v:path arrowok="t" o:connecttype="custom" o:connectlocs="0,603;0,680;11,682;41,682;35,664;27,646;17,628;6,610;0,603" o:connectangles="0,0,0,0,0,0,0,0,0"/>
                </v:shape>
              </v:group>
              <v:group id="Group 2582" o:spid="_x0000_s1050" style="position:absolute;left:-691;top:-132;width:15678;height:1397" coordorigin="-691,-132" coordsize="1567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86" o:spid="_x0000_s1051" style="position:absolute;width:11629;height:1265;visibility:visible;mso-wrap-style:square;v-text-anchor:top" coordsize="1162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" path="m,1265r11628,l11628,,,,,1265xe" fillcolor="#3c6c8c" stroked="f">
                  <v:path arrowok="t" o:connecttype="custom" o:connectlocs="0,1265;11628,1265;11628,0;0,0;0,12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5" o:spid="_x0000_s1052" type="#_x0000_t75" style="position:absolute;left:2669;width:12318;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">
                  <v:imagedata r:id="rId3" o:title=""/>
                </v:shape>
                <v:shape id="Picture 2584" o:spid="_x0000_s1053" type="#_x0000_t75" style="position:absolute;left:534;top:114;width:1888;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">
                  <v:imagedata r:id="rId4" o:title=""/>
                </v:shape>
                <v:shapetype id="_x0000_t202" coordsize="21600,21600" o:spt="202" path="m,l,21600r21600,l21600,xe">
                  <v:stroke joinstyle="miter"/>
                  <v:path gradientshapeok="t" o:connecttype="rect"/>
                </v:shapetype>
                <v:shape id="Text Box 2583" o:spid="_x0000_s1054" type="#_x0000_t202" style="position:absolute;left:-691;top:-132;width:15577;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FA08818" w14:textId="77777777" w:rsidR="00C97F26" w:rsidRPr="003613F2" w:rsidRDefault="00C97F26" w:rsidP="00C97F26">
                        <w:pPr>
                          <w:spacing w:before="8"/>
                          <w:rPr>
                            <w:rFonts w:ascii="Arial" w:eastAsia="Arial" w:hAnsi="Arial"/>
                            <w:sz w:val="20"/>
                            <w:szCs w:val="20"/>
                          </w:rPr>
                        </w:pPr>
                      </w:p>
                      <w:p w14:paraId="2C91EC3E" w14:textId="0F92DB9C" w:rsidR="00C97F26" w:rsidRPr="001D4DCA" w:rsidRDefault="00C97F26" w:rsidP="00C97F26">
                        <w:pPr>
                          <w:spacing w:after="120" w:line="166" w:lineRule="auto"/>
                          <w:ind w:left="4046" w:right="979"/>
                          <w:jc w:val="both"/>
                          <w:rPr>
                            <w:rFonts w:ascii="Arial Unicode MS" w:eastAsia="Arial Unicode MS" w:hAnsi="Arial Unicode MS" w:cs="Arial Unicode MS"/>
                            <w:sz w:val="18"/>
                            <w:szCs w:val="18"/>
                          </w:rPr>
                        </w:pPr>
                        <w:r w:rsidRPr="001D4DCA">
                          <w:rPr>
                            <w:rFonts w:ascii="Arial Unicode MS"/>
                            <w:color w:val="FFFFFF"/>
                            <w:w w:val="110"/>
                            <w:sz w:val="18"/>
                            <w:szCs w:val="18"/>
                          </w:rPr>
                          <w:t>These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materials</w:t>
                        </w:r>
                        <w:r w:rsidRPr="001D4DCA">
                          <w:rPr>
                            <w:rFonts w:ascii="Arial Unicode MS"/>
                            <w:color w:val="FFFFFF"/>
                            <w:spacing w:val="-15"/>
                            <w:w w:val="110"/>
                            <w:sz w:val="18"/>
                            <w:szCs w:val="18"/>
                          </w:rPr>
                          <w:t xml:space="preserve"> </w:t>
                        </w:r>
                        <w:r w:rsidRPr="001D4DCA">
                          <w:rPr>
                            <w:rFonts w:ascii="Arial Unicode MS"/>
                            <w:color w:val="FFFFFF"/>
                            <w:w w:val="110"/>
                            <w:sz w:val="18"/>
                            <w:szCs w:val="18"/>
                          </w:rPr>
                          <w:t>were</w:t>
                        </w:r>
                        <w:r w:rsidRPr="001D4DCA">
                          <w:rPr>
                            <w:rFonts w:ascii="Arial Unicode MS"/>
                            <w:color w:val="FFFFFF"/>
                            <w:spacing w:val="-15"/>
                            <w:w w:val="110"/>
                            <w:sz w:val="18"/>
                            <w:szCs w:val="18"/>
                          </w:rPr>
                          <w:t xml:space="preserve"> </w:t>
                        </w:r>
                        <w:r w:rsidRPr="001D4DCA">
                          <w:rPr>
                            <w:rFonts w:ascii="Arial Unicode MS"/>
                            <w:color w:val="FFFFFF"/>
                            <w:w w:val="110"/>
                            <w:sz w:val="18"/>
                            <w:szCs w:val="18"/>
                          </w:rPr>
                          <w:t>developed</w:t>
                        </w:r>
                        <w:r w:rsidRPr="001D4DCA">
                          <w:rPr>
                            <w:rFonts w:ascii="Arial Unicode MS"/>
                            <w:color w:val="FFFFFF"/>
                            <w:spacing w:val="-15"/>
                            <w:w w:val="110"/>
                            <w:sz w:val="18"/>
                            <w:szCs w:val="18"/>
                          </w:rPr>
                          <w:t xml:space="preserve"> </w:t>
                        </w:r>
                        <w:r w:rsidRPr="001D4DCA">
                          <w:rPr>
                            <w:rFonts w:ascii="Arial Unicode MS"/>
                            <w:color w:val="FFFFFF"/>
                            <w:w w:val="110"/>
                            <w:sz w:val="18"/>
                            <w:szCs w:val="18"/>
                          </w:rPr>
                          <w:t>by</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Malnutrition</w:t>
                        </w:r>
                        <w:r w:rsidRPr="001D4DCA">
                          <w:rPr>
                            <w:rFonts w:ascii="Arial Unicode MS"/>
                            <w:color w:val="FFFFFF"/>
                            <w:spacing w:val="-15"/>
                            <w:w w:val="110"/>
                            <w:sz w:val="18"/>
                            <w:szCs w:val="18"/>
                          </w:rPr>
                          <w:t xml:space="preserve"> </w:t>
                        </w:r>
                        <w:r w:rsidRPr="001D4DCA">
                          <w:rPr>
                            <w:rFonts w:ascii="Arial Unicode MS"/>
                            <w:color w:val="FFFFFF"/>
                            <w:w w:val="110"/>
                            <w:sz w:val="18"/>
                            <w:szCs w:val="18"/>
                          </w:rPr>
                          <w:t>Quality</w:t>
                        </w:r>
                        <w:r w:rsidRPr="001D4DCA">
                          <w:rPr>
                            <w:rFonts w:ascii="Arial Unicode MS"/>
                            <w:color w:val="FFFFFF"/>
                            <w:spacing w:val="-15"/>
                            <w:w w:val="110"/>
                            <w:sz w:val="18"/>
                            <w:szCs w:val="18"/>
                          </w:rPr>
                          <w:t xml:space="preserve"> </w:t>
                        </w:r>
                        <w:r w:rsidRPr="001D4DCA">
                          <w:rPr>
                            <w:rFonts w:ascii="Arial Unicode MS"/>
                            <w:color w:val="FFFFFF"/>
                            <w:w w:val="110"/>
                            <w:sz w:val="18"/>
                            <w:szCs w:val="18"/>
                          </w:rPr>
                          <w:t>Improvement</w:t>
                        </w:r>
                        <w:r w:rsidRPr="001D4DCA">
                          <w:rPr>
                            <w:rFonts w:ascii="Arial Unicode MS"/>
                            <w:color w:val="FFFFFF"/>
                            <w:spacing w:val="-15"/>
                            <w:w w:val="110"/>
                            <w:sz w:val="18"/>
                            <w:szCs w:val="18"/>
                          </w:rPr>
                          <w:t xml:space="preserve"> </w:t>
                        </w:r>
                        <w:r w:rsidRPr="001D4DCA">
                          <w:rPr>
                            <w:rFonts w:ascii="Arial Unicode MS"/>
                            <w:color w:val="FFFFFF"/>
                            <w:w w:val="110"/>
                            <w:sz w:val="18"/>
                            <w:szCs w:val="18"/>
                          </w:rPr>
                          <w:t>Initiative</w:t>
                        </w:r>
                        <w:r w:rsidRPr="001D4DCA">
                          <w:rPr>
                            <w:rFonts w:ascii="Arial Unicode MS"/>
                            <w:color w:val="FFFFFF"/>
                            <w:spacing w:val="-14"/>
                            <w:w w:val="110"/>
                            <w:sz w:val="18"/>
                            <w:szCs w:val="18"/>
                          </w:rPr>
                          <w:t xml:space="preserve"> </w:t>
                        </w:r>
                        <w:r w:rsidRPr="001D4DCA">
                          <w:rPr>
                            <w:rFonts w:ascii="Arial Unicode MS"/>
                            <w:color w:val="FFFFFF"/>
                            <w:w w:val="110"/>
                            <w:sz w:val="18"/>
                            <w:szCs w:val="18"/>
                          </w:rPr>
                          <w:t>(MQii),</w:t>
                        </w:r>
                        <w:r w:rsidRPr="001D4DCA">
                          <w:rPr>
                            <w:rFonts w:ascii="Arial Unicode MS"/>
                            <w:color w:val="FFFFFF"/>
                            <w:spacing w:val="-15"/>
                            <w:w w:val="110"/>
                            <w:sz w:val="18"/>
                            <w:szCs w:val="18"/>
                          </w:rPr>
                          <w:t xml:space="preserve"> </w:t>
                        </w:r>
                        <w:r w:rsidRPr="001D4DCA">
                          <w:rPr>
                            <w:rFonts w:ascii="Arial Unicode MS"/>
                            <w:color w:val="FFFFFF"/>
                            <w:w w:val="110"/>
                            <w:sz w:val="18"/>
                            <w:szCs w:val="18"/>
                          </w:rPr>
                          <w:t>a</w:t>
                        </w:r>
                        <w:r w:rsidRPr="001D4DCA">
                          <w:rPr>
                            <w:rFonts w:ascii="Arial Unicode MS"/>
                            <w:color w:val="FFFFFF"/>
                            <w:spacing w:val="-15"/>
                            <w:w w:val="110"/>
                            <w:sz w:val="18"/>
                            <w:szCs w:val="18"/>
                          </w:rPr>
                          <w:t xml:space="preserve"> </w:t>
                        </w:r>
                        <w:r w:rsidRPr="001D4DCA">
                          <w:rPr>
                            <w:rFonts w:ascii="Arial Unicode MS"/>
                            <w:color w:val="FFFFFF"/>
                            <w:w w:val="110"/>
                            <w:sz w:val="18"/>
                            <w:szCs w:val="18"/>
                          </w:rPr>
                          <w:t>project</w:t>
                        </w:r>
                        <w:r w:rsidRPr="001D4DCA">
                          <w:rPr>
                            <w:rFonts w:ascii="Arial Unicode MS"/>
                            <w:color w:val="FFFFFF"/>
                            <w:spacing w:val="-15"/>
                            <w:w w:val="110"/>
                            <w:sz w:val="18"/>
                            <w:szCs w:val="18"/>
                          </w:rPr>
                          <w:t xml:space="preserve"> </w:t>
                        </w:r>
                        <w:r w:rsidRPr="001D4DCA">
                          <w:rPr>
                            <w:rFonts w:ascii="Arial Unicode MS"/>
                            <w:color w:val="FFFFFF"/>
                            <w:w w:val="110"/>
                            <w:sz w:val="18"/>
                            <w:szCs w:val="18"/>
                          </w:rPr>
                          <w:t>of</w:t>
                        </w:r>
                        <w:r w:rsidRPr="001D4DCA">
                          <w:rPr>
                            <w:rFonts w:ascii="Arial Unicode MS"/>
                            <w:color w:val="FFFFFF"/>
                            <w:w w:val="114"/>
                            <w:sz w:val="18"/>
                            <w:szCs w:val="18"/>
                          </w:rPr>
                          <w:t xml:space="preserve"> </w:t>
                        </w:r>
                        <w:r w:rsidRPr="001D4DCA">
                          <w:rPr>
                            <w:rFonts w:ascii="Arial Unicode MS"/>
                            <w:color w:val="FFFFFF"/>
                            <w:w w:val="110"/>
                            <w:sz w:val="18"/>
                            <w:szCs w:val="18"/>
                          </w:rPr>
                          <w:t>the</w:t>
                        </w:r>
                        <w:r w:rsidRPr="001D4DCA">
                          <w:rPr>
                            <w:rFonts w:ascii="Arial Unicode MS"/>
                            <w:color w:val="FFFFFF"/>
                            <w:spacing w:val="-19"/>
                            <w:w w:val="110"/>
                            <w:sz w:val="18"/>
                            <w:szCs w:val="18"/>
                          </w:rPr>
                          <w:t xml:space="preserve"> </w:t>
                        </w:r>
                        <w:r w:rsidRPr="001D4DCA">
                          <w:rPr>
                            <w:rFonts w:ascii="Arial Unicode MS"/>
                            <w:color w:val="FFFFFF"/>
                            <w:w w:val="110"/>
                            <w:sz w:val="18"/>
                            <w:szCs w:val="18"/>
                          </w:rPr>
                          <w:t>Academy</w:t>
                        </w:r>
                        <w:r w:rsidRPr="001D4DCA">
                          <w:rPr>
                            <w:rFonts w:ascii="Arial Unicode MS"/>
                            <w:color w:val="FFFFFF"/>
                            <w:spacing w:val="-18"/>
                            <w:w w:val="110"/>
                            <w:sz w:val="18"/>
                            <w:szCs w:val="18"/>
                          </w:rPr>
                          <w:t xml:space="preserve"> </w:t>
                        </w:r>
                        <w:r w:rsidRPr="001D4DCA">
                          <w:rPr>
                            <w:rFonts w:ascii="Arial Unicode MS"/>
                            <w:color w:val="FFFFFF"/>
                            <w:w w:val="110"/>
                            <w:sz w:val="18"/>
                            <w:szCs w:val="18"/>
                          </w:rPr>
                          <w:t>of</w:t>
                        </w:r>
                        <w:r w:rsidRPr="001D4DCA">
                          <w:rPr>
                            <w:rFonts w:ascii="Arial Unicode MS"/>
                            <w:color w:val="FFFFFF"/>
                            <w:spacing w:val="-18"/>
                            <w:w w:val="110"/>
                            <w:sz w:val="18"/>
                            <w:szCs w:val="18"/>
                          </w:rPr>
                          <w:t xml:space="preserve"> </w:t>
                        </w:r>
                        <w:r w:rsidRPr="001D4DCA">
                          <w:rPr>
                            <w:rFonts w:ascii="Arial Unicode MS"/>
                            <w:color w:val="FFFFFF"/>
                            <w:w w:val="110"/>
                            <w:sz w:val="18"/>
                            <w:szCs w:val="18"/>
                          </w:rPr>
                          <w:t>Nutrition</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Dietetics,</w:t>
                        </w:r>
                        <w:r w:rsidRPr="001D4DCA">
                          <w:rPr>
                            <w:rFonts w:ascii="Arial Unicode MS"/>
                            <w:color w:val="FFFFFF"/>
                            <w:spacing w:val="-19"/>
                            <w:w w:val="110"/>
                            <w:sz w:val="18"/>
                            <w:szCs w:val="18"/>
                          </w:rPr>
                          <w:t xml:space="preserve"> </w:t>
                        </w:r>
                        <w:r w:rsidRPr="001D4DCA">
                          <w:rPr>
                            <w:rFonts w:ascii="Arial Unicode MS"/>
                            <w:color w:val="FFFFFF"/>
                            <w:w w:val="110"/>
                            <w:sz w:val="18"/>
                            <w:szCs w:val="18"/>
                          </w:rPr>
                          <w:t>Avalere</w:t>
                        </w:r>
                        <w:r w:rsidRPr="001D4DCA">
                          <w:rPr>
                            <w:rFonts w:ascii="Arial Unicode MS"/>
                            <w:color w:val="FFFFFF"/>
                            <w:spacing w:val="-18"/>
                            <w:w w:val="110"/>
                            <w:sz w:val="18"/>
                            <w:szCs w:val="18"/>
                          </w:rPr>
                          <w:t xml:space="preserve"> </w:t>
                        </w:r>
                        <w:r w:rsidRPr="001D4DCA">
                          <w:rPr>
                            <w:rFonts w:ascii="Arial Unicode MS"/>
                            <w:color w:val="FFFFFF"/>
                            <w:w w:val="110"/>
                            <w:sz w:val="18"/>
                            <w:szCs w:val="18"/>
                          </w:rPr>
                          <w:t>Health,</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other</w:t>
                        </w:r>
                        <w:r w:rsidRPr="001D4DCA">
                          <w:rPr>
                            <w:rFonts w:ascii="Arial Unicode MS"/>
                            <w:color w:val="FFFFFF"/>
                            <w:spacing w:val="-18"/>
                            <w:w w:val="110"/>
                            <w:sz w:val="18"/>
                            <w:szCs w:val="18"/>
                          </w:rPr>
                          <w:t xml:space="preserve"> </w:t>
                        </w:r>
                        <w:r w:rsidRPr="001D4DCA">
                          <w:rPr>
                            <w:rFonts w:ascii="Arial Unicode MS"/>
                            <w:color w:val="FFFFFF"/>
                            <w:w w:val="110"/>
                            <w:sz w:val="18"/>
                            <w:szCs w:val="18"/>
                          </w:rPr>
                          <w:t>stakeholders</w:t>
                        </w:r>
                        <w:r w:rsidRPr="001D4DCA">
                          <w:rPr>
                            <w:rFonts w:ascii="Arial Unicode MS"/>
                            <w:color w:val="FFFFFF"/>
                            <w:spacing w:val="-19"/>
                            <w:w w:val="110"/>
                            <w:sz w:val="18"/>
                            <w:szCs w:val="18"/>
                          </w:rPr>
                          <w:t xml:space="preserve"> </w:t>
                        </w:r>
                        <w:r w:rsidRPr="001D4DCA">
                          <w:rPr>
                            <w:rFonts w:ascii="Arial Unicode MS"/>
                            <w:color w:val="FFFFFF"/>
                            <w:w w:val="110"/>
                            <w:sz w:val="18"/>
                            <w:szCs w:val="18"/>
                          </w:rPr>
                          <w:t>who</w:t>
                        </w:r>
                        <w:r w:rsidRPr="001D4DCA">
                          <w:rPr>
                            <w:rFonts w:ascii="Arial Unicode MS"/>
                            <w:color w:val="FFFFFF"/>
                            <w:spacing w:val="-18"/>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8"/>
                            <w:w w:val="110"/>
                            <w:sz w:val="18"/>
                            <w:szCs w:val="18"/>
                          </w:rPr>
                          <w:t xml:space="preserve"> </w:t>
                        </w:r>
                        <w:r w:rsidRPr="001D4DCA">
                          <w:rPr>
                            <w:rFonts w:ascii="Arial Unicode MS"/>
                            <w:color w:val="FFFFFF"/>
                            <w:w w:val="110"/>
                            <w:sz w:val="18"/>
                            <w:szCs w:val="18"/>
                          </w:rPr>
                          <w:t>guidance</w:t>
                        </w:r>
                        <w:r w:rsidRPr="001D4DCA">
                          <w:rPr>
                            <w:rFonts w:ascii="Arial Unicode MS"/>
                            <w:color w:val="FFFFFF"/>
                            <w:w w:val="105"/>
                            <w:sz w:val="18"/>
                            <w:szCs w:val="18"/>
                          </w:rPr>
                          <w:t xml:space="preserve"> </w:t>
                        </w:r>
                        <w:r w:rsidRPr="001D4DCA">
                          <w:rPr>
                            <w:rFonts w:ascii="Arial Unicode MS"/>
                            <w:color w:val="FFFFFF"/>
                            <w:w w:val="110"/>
                            <w:sz w:val="18"/>
                            <w:szCs w:val="18"/>
                          </w:rPr>
                          <w:t>and</w:t>
                        </w:r>
                        <w:r w:rsidRPr="001D4DCA">
                          <w:rPr>
                            <w:rFonts w:ascii="Arial Unicode MS"/>
                            <w:color w:val="FFFFFF"/>
                            <w:spacing w:val="-14"/>
                            <w:w w:val="110"/>
                            <w:sz w:val="18"/>
                            <w:szCs w:val="18"/>
                          </w:rPr>
                          <w:t xml:space="preserve"> </w:t>
                        </w:r>
                        <w:r w:rsidRPr="001D4DCA">
                          <w:rPr>
                            <w:rFonts w:ascii="Arial Unicode MS"/>
                            <w:color w:val="FFFFFF"/>
                            <w:w w:val="110"/>
                            <w:sz w:val="18"/>
                            <w:szCs w:val="18"/>
                          </w:rPr>
                          <w:t>expertise</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through</w:t>
                        </w:r>
                        <w:r w:rsidRPr="001D4DCA">
                          <w:rPr>
                            <w:rFonts w:ascii="Arial Unicode MS"/>
                            <w:color w:val="FFFFFF"/>
                            <w:spacing w:val="-13"/>
                            <w:w w:val="110"/>
                            <w:sz w:val="18"/>
                            <w:szCs w:val="18"/>
                          </w:rPr>
                          <w:t xml:space="preserve"> </w:t>
                        </w:r>
                        <w:r w:rsidRPr="001D4DCA">
                          <w:rPr>
                            <w:rFonts w:ascii="Arial Unicode MS"/>
                            <w:color w:val="FFFFFF"/>
                            <w:w w:val="110"/>
                            <w:sz w:val="18"/>
                            <w:szCs w:val="18"/>
                          </w:rPr>
                          <w:t>a</w:t>
                        </w:r>
                        <w:r w:rsidRPr="001D4DCA">
                          <w:rPr>
                            <w:rFonts w:ascii="Arial Unicode MS"/>
                            <w:color w:val="FFFFFF"/>
                            <w:spacing w:val="-14"/>
                            <w:w w:val="110"/>
                            <w:sz w:val="18"/>
                            <w:szCs w:val="18"/>
                          </w:rPr>
                          <w:t xml:space="preserve"> </w:t>
                        </w:r>
                        <w:r w:rsidRPr="001D4DCA">
                          <w:rPr>
                            <w:rFonts w:ascii="Arial Unicode MS"/>
                            <w:color w:val="FFFFFF"/>
                            <w:w w:val="110"/>
                            <w:sz w:val="18"/>
                            <w:szCs w:val="18"/>
                          </w:rPr>
                          <w:t>collaborative</w:t>
                        </w:r>
                        <w:r w:rsidRPr="001D4DCA">
                          <w:rPr>
                            <w:rFonts w:ascii="Arial Unicode MS"/>
                            <w:color w:val="FFFFFF"/>
                            <w:spacing w:val="-13"/>
                            <w:w w:val="110"/>
                            <w:sz w:val="18"/>
                            <w:szCs w:val="18"/>
                          </w:rPr>
                          <w:t xml:space="preserve"> </w:t>
                        </w:r>
                        <w:r w:rsidRPr="001D4DCA">
                          <w:rPr>
                            <w:rFonts w:ascii="Arial Unicode MS"/>
                            <w:color w:val="FFFFFF"/>
                            <w:w w:val="110"/>
                            <w:sz w:val="18"/>
                            <w:szCs w:val="18"/>
                          </w:rPr>
                          <w:t>partnership.</w:t>
                        </w:r>
                        <w:r w:rsidRPr="001D4DCA">
                          <w:rPr>
                            <w:rFonts w:ascii="Arial Unicode MS"/>
                            <w:color w:val="FFFFFF"/>
                            <w:spacing w:val="-14"/>
                            <w:w w:val="110"/>
                            <w:sz w:val="18"/>
                            <w:szCs w:val="18"/>
                          </w:rPr>
                          <w:t xml:space="preserve"> </w:t>
                        </w:r>
                        <w:r w:rsidRPr="001D4DCA">
                          <w:rPr>
                            <w:rFonts w:ascii="Arial Unicode MS"/>
                            <w:color w:val="FFFFFF"/>
                            <w:w w:val="110"/>
                            <w:sz w:val="18"/>
                            <w:szCs w:val="18"/>
                          </w:rPr>
                          <w:t>Support</w:t>
                        </w:r>
                        <w:r w:rsidRPr="001D4DCA">
                          <w:rPr>
                            <w:rFonts w:ascii="Arial Unicode MS"/>
                            <w:color w:val="FFFFFF"/>
                            <w:spacing w:val="-13"/>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4"/>
                            <w:w w:val="110"/>
                            <w:sz w:val="18"/>
                            <w:szCs w:val="18"/>
                          </w:rPr>
                          <w:t xml:space="preserve"> </w:t>
                        </w:r>
                        <w:r w:rsidRPr="001D4DCA">
                          <w:rPr>
                            <w:rFonts w:ascii="Arial Unicode MS"/>
                            <w:color w:val="FFFFFF"/>
                            <w:w w:val="110"/>
                            <w:sz w:val="18"/>
                            <w:szCs w:val="18"/>
                          </w:rPr>
                          <w:t>by</w:t>
                        </w:r>
                        <w:r w:rsidRPr="001D4DCA">
                          <w:rPr>
                            <w:rFonts w:ascii="Arial Unicode MS"/>
                            <w:color w:val="FFFFFF"/>
                            <w:spacing w:val="-13"/>
                            <w:w w:val="110"/>
                            <w:sz w:val="18"/>
                            <w:szCs w:val="18"/>
                          </w:rPr>
                          <w:t xml:space="preserve"> </w:t>
                        </w:r>
                        <w:r w:rsidRPr="001D4DCA">
                          <w:rPr>
                            <w:rFonts w:ascii="Arial Unicode MS"/>
                            <w:color w:val="FFFFFF"/>
                            <w:w w:val="110"/>
                            <w:sz w:val="18"/>
                            <w:szCs w:val="18"/>
                          </w:rPr>
                          <w:t>Abbott.</w:t>
                        </w:r>
                        <w:r>
                          <w:rPr>
                            <w:rFonts w:ascii="Arial Unicode MS"/>
                            <w:color w:val="FFFFFF"/>
                            <w:w w:val="110"/>
                            <w:sz w:val="18"/>
                            <w:szCs w:val="18"/>
                          </w:rPr>
                          <w:t xml:space="preserve"> </w:t>
                        </w:r>
                        <w:r w:rsidRPr="001D4DCA">
                          <w:rPr>
                            <w:rFonts w:ascii="Arial Unicode MS" w:hAnsi="Arial Unicode MS"/>
                            <w:color w:val="FFFFFF"/>
                            <w:w w:val="105"/>
                            <w:sz w:val="18"/>
                            <w:szCs w:val="18"/>
                          </w:rPr>
                          <w:t>© 20</w:t>
                        </w:r>
                        <w:r w:rsidR="0014784A">
                          <w:rPr>
                            <w:rFonts w:ascii="Arial Unicode MS" w:hAnsi="Arial Unicode MS"/>
                            <w:color w:val="FFFFFF"/>
                            <w:w w:val="105"/>
                            <w:sz w:val="18"/>
                            <w:szCs w:val="18"/>
                          </w:rPr>
                          <w:t>21</w:t>
                        </w:r>
                        <w:r w:rsidRPr="001D4DCA">
                          <w:rPr>
                            <w:rFonts w:ascii="Arial Unicode MS" w:hAnsi="Arial Unicode MS"/>
                            <w:color w:val="FFFFFF"/>
                            <w:w w:val="105"/>
                            <w:sz w:val="18"/>
                            <w:szCs w:val="18"/>
                          </w:rPr>
                          <w:t>.</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All</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rights</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reserved.</w:t>
                        </w:r>
                      </w:p>
                      <w:p w14:paraId="7520D319" w14:textId="77777777" w:rsidR="00C97F26" w:rsidRDefault="00C97F26" w:rsidP="00C97F26"/>
                    </w:txbxContent>
                  </v:textbox>
                </v:shape>
              </v:group>
              <w10:wrap anchorx="page"/>
            </v:group>
          </w:pict>
        </mc:Fallback>
      </mc:AlternateContent>
    </w:r>
  </w:p>
  <w:p w14:paraId="5B8E1323" w14:textId="77777777" w:rsidR="00872E48" w:rsidRDefault="00872E48" w:rsidP="001472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81F78" w14:textId="77777777" w:rsidR="0037003E" w:rsidRDefault="0037003E" w:rsidP="00984776">
      <w:pPr>
        <w:spacing w:after="0" w:line="240" w:lineRule="auto"/>
      </w:pPr>
      <w:r>
        <w:separator/>
      </w:r>
    </w:p>
  </w:footnote>
  <w:footnote w:type="continuationSeparator" w:id="0">
    <w:p w14:paraId="62526A24" w14:textId="77777777" w:rsidR="0037003E" w:rsidRDefault="0037003E" w:rsidP="0098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75AD" w14:textId="77777777" w:rsidR="008D27DB" w:rsidRDefault="0039353B" w:rsidP="008D27DB">
    <w:pPr>
      <w:spacing w:after="0" w:line="240" w:lineRule="auto"/>
      <w:jc w:val="center"/>
      <w:rPr>
        <w:rFonts w:ascii="Arial" w:hAnsi="Arial" w:cs="Arial"/>
        <w:b/>
        <w:color w:val="3B3838" w:themeColor="background2" w:themeShade="40"/>
        <w:sz w:val="28"/>
        <w:szCs w:val="28"/>
      </w:rPr>
    </w:pPr>
    <w:r>
      <w:rPr>
        <w:noProof/>
      </w:rPr>
      <w:drawing>
        <wp:anchor distT="0" distB="0" distL="114300" distR="114300" simplePos="0" relativeHeight="251659264" behindDoc="0" locked="0" layoutInCell="1" allowOverlap="1" wp14:anchorId="4ADF9AD0" wp14:editId="7E466796">
          <wp:simplePos x="0" y="0"/>
          <wp:positionH relativeFrom="margin">
            <wp:posOffset>8092440</wp:posOffset>
          </wp:positionH>
          <wp:positionV relativeFrom="topMargin">
            <wp:posOffset>114300</wp:posOffset>
          </wp:positionV>
          <wp:extent cx="923925" cy="600075"/>
          <wp:effectExtent l="0" t="0" r="9525" b="9525"/>
          <wp:wrapSquare wrapText="bothSides"/>
          <wp:docPr id="1" name="Picture 1" descr="MQii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Qii_fina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00075"/>
                  </a:xfrm>
                  <a:prstGeom prst="rect">
                    <a:avLst/>
                  </a:prstGeom>
                  <a:noFill/>
                </pic:spPr>
              </pic:pic>
            </a:graphicData>
          </a:graphic>
          <wp14:sizeRelH relativeFrom="page">
            <wp14:pctWidth>0</wp14:pctWidth>
          </wp14:sizeRelH>
          <wp14:sizeRelV relativeFrom="page">
            <wp14:pctHeight>0</wp14:pctHeight>
          </wp14:sizeRelV>
        </wp:anchor>
      </w:drawing>
    </w:r>
    <w:r w:rsidR="00FF067F">
      <w:rPr>
        <w:rFonts w:ascii="Arial" w:hAnsi="Arial" w:cs="Arial"/>
        <w:b/>
        <w:color w:val="3B3838" w:themeColor="background2" w:themeShade="40"/>
        <w:sz w:val="28"/>
        <w:szCs w:val="28"/>
      </w:rPr>
      <w:t>Malnutrition Quality Improvement Initiative</w:t>
    </w:r>
    <w:r w:rsidR="00274243" w:rsidRPr="00274243">
      <w:rPr>
        <w:rFonts w:ascii="Arial" w:hAnsi="Arial" w:cs="Arial"/>
        <w:b/>
        <w:color w:val="3B3838" w:themeColor="background2" w:themeShade="40"/>
        <w:sz w:val="28"/>
        <w:szCs w:val="28"/>
      </w:rPr>
      <w:t xml:space="preserve"> </w:t>
    </w:r>
  </w:p>
  <w:p w14:paraId="419F4703" w14:textId="07A9FBF3" w:rsidR="00E951E9" w:rsidRPr="00274243" w:rsidRDefault="00AC1094" w:rsidP="008D27DB">
    <w:pPr>
      <w:spacing w:after="0" w:line="240" w:lineRule="auto"/>
      <w:jc w:val="center"/>
      <w:rPr>
        <w:rFonts w:ascii="Arial" w:hAnsi="Arial" w:cs="Arial"/>
        <w:b/>
        <w:color w:val="3B3838" w:themeColor="background2" w:themeShade="40"/>
        <w:sz w:val="28"/>
        <w:szCs w:val="28"/>
      </w:rPr>
    </w:pPr>
    <w:r>
      <w:rPr>
        <w:rFonts w:ascii="Arial" w:hAnsi="Arial" w:cs="Arial"/>
        <w:b/>
        <w:color w:val="3B3838" w:themeColor="background2" w:themeShade="40"/>
        <w:sz w:val="28"/>
        <w:szCs w:val="28"/>
      </w:rPr>
      <w:t>Onboarding</w:t>
    </w:r>
    <w:r w:rsidR="00274243" w:rsidRPr="00274243">
      <w:rPr>
        <w:rFonts w:ascii="Arial" w:hAnsi="Arial" w:cs="Arial"/>
        <w:b/>
        <w:color w:val="3B3838" w:themeColor="background2" w:themeShade="40"/>
        <w:sz w:val="28"/>
        <w:szCs w:val="28"/>
      </w:rPr>
      <w:t xml:space="preserve"> Checklist</w:t>
    </w:r>
    <w:r w:rsidR="00B06004">
      <w:rPr>
        <w:rFonts w:ascii="Arial" w:hAnsi="Arial" w:cs="Arial"/>
        <w:b/>
        <w:color w:val="3B3838" w:themeColor="background2" w:themeShade="40"/>
        <w:sz w:val="28"/>
        <w:szCs w:val="28"/>
      </w:rPr>
      <w:t xml:space="preserve"> – Data</w:t>
    </w:r>
    <w:r w:rsidR="00AD19DE">
      <w:rPr>
        <w:rFonts w:ascii="Arial" w:hAnsi="Arial" w:cs="Arial"/>
        <w:b/>
        <w:color w:val="3B3838" w:themeColor="background2" w:themeShade="40"/>
        <w:sz w:val="28"/>
        <w:szCs w:val="28"/>
      </w:rPr>
      <w:t>-</w:t>
    </w:r>
    <w:r w:rsidR="00B03C48">
      <w:rPr>
        <w:rFonts w:ascii="Arial" w:hAnsi="Arial" w:cs="Arial"/>
        <w:b/>
        <w:color w:val="3B3838" w:themeColor="background2" w:themeShade="40"/>
        <w:sz w:val="28"/>
        <w:szCs w:val="28"/>
      </w:rPr>
      <w:t>Reporting Sites</w:t>
    </w:r>
  </w:p>
  <w:p w14:paraId="16741DC7" w14:textId="77777777" w:rsidR="00E951E9" w:rsidRPr="008D27DB" w:rsidRDefault="00E951E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73FCA"/>
    <w:multiLevelType w:val="hybridMultilevel"/>
    <w:tmpl w:val="AF94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A7E79"/>
    <w:multiLevelType w:val="hybridMultilevel"/>
    <w:tmpl w:val="5D6E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07D7B"/>
    <w:multiLevelType w:val="hybridMultilevel"/>
    <w:tmpl w:val="A49EEB2C"/>
    <w:lvl w:ilvl="0" w:tplc="6A70DD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658F"/>
    <w:multiLevelType w:val="hybridMultilevel"/>
    <w:tmpl w:val="BEC6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F552B"/>
    <w:multiLevelType w:val="hybridMultilevel"/>
    <w:tmpl w:val="BFBAEE0A"/>
    <w:lvl w:ilvl="0" w:tplc="BF06C0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BF06C074">
      <w:start w:val="1"/>
      <w:numFmt w:val="bullet"/>
      <w:lvlText w:val=""/>
      <w:lvlJc w:val="left"/>
      <w:pPr>
        <w:ind w:left="171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43C27"/>
    <w:multiLevelType w:val="hybridMultilevel"/>
    <w:tmpl w:val="B2A6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1161C"/>
    <w:multiLevelType w:val="hybridMultilevel"/>
    <w:tmpl w:val="F978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86BDB"/>
    <w:multiLevelType w:val="hybridMultilevel"/>
    <w:tmpl w:val="FB0E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90250"/>
    <w:multiLevelType w:val="hybridMultilevel"/>
    <w:tmpl w:val="9A703B00"/>
    <w:lvl w:ilvl="0" w:tplc="7F78BF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35EC5"/>
    <w:multiLevelType w:val="hybridMultilevel"/>
    <w:tmpl w:val="783C29B6"/>
    <w:lvl w:ilvl="0" w:tplc="9CF6171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F2EFD"/>
    <w:multiLevelType w:val="hybridMultilevel"/>
    <w:tmpl w:val="D944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2297A"/>
    <w:multiLevelType w:val="hybridMultilevel"/>
    <w:tmpl w:val="C0E2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331BD"/>
    <w:multiLevelType w:val="hybridMultilevel"/>
    <w:tmpl w:val="D814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45DE6"/>
    <w:multiLevelType w:val="hybridMultilevel"/>
    <w:tmpl w:val="C0F0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F06C074">
      <w:start w:val="1"/>
      <w:numFmt w:val="bullet"/>
      <w:lvlText w:val=""/>
      <w:lvlJc w:val="left"/>
      <w:pPr>
        <w:ind w:left="162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
  </w:num>
  <w:num w:numId="5">
    <w:abstractNumId w:val="9"/>
  </w:num>
  <w:num w:numId="6">
    <w:abstractNumId w:val="12"/>
  </w:num>
  <w:num w:numId="7">
    <w:abstractNumId w:val="7"/>
  </w:num>
  <w:num w:numId="8">
    <w:abstractNumId w:val="8"/>
  </w:num>
  <w:num w:numId="9">
    <w:abstractNumId w:val="6"/>
  </w:num>
  <w:num w:numId="10">
    <w:abstractNumId w:val="3"/>
  </w:num>
  <w:num w:numId="11">
    <w:abstractNumId w:val="4"/>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76"/>
    <w:rsid w:val="000058A3"/>
    <w:rsid w:val="00023B69"/>
    <w:rsid w:val="00027AC3"/>
    <w:rsid w:val="00040B5A"/>
    <w:rsid w:val="00042310"/>
    <w:rsid w:val="0007446A"/>
    <w:rsid w:val="00087013"/>
    <w:rsid w:val="000A48FE"/>
    <w:rsid w:val="000C1116"/>
    <w:rsid w:val="000D35ED"/>
    <w:rsid w:val="000E3C14"/>
    <w:rsid w:val="000E4D35"/>
    <w:rsid w:val="000E5AF2"/>
    <w:rsid w:val="000F13EB"/>
    <w:rsid w:val="001024F6"/>
    <w:rsid w:val="001163BB"/>
    <w:rsid w:val="00117AFB"/>
    <w:rsid w:val="001320FE"/>
    <w:rsid w:val="00133F5C"/>
    <w:rsid w:val="00144E15"/>
    <w:rsid w:val="0014728E"/>
    <w:rsid w:val="0014784A"/>
    <w:rsid w:val="001716B2"/>
    <w:rsid w:val="00174418"/>
    <w:rsid w:val="00174829"/>
    <w:rsid w:val="00174A10"/>
    <w:rsid w:val="001A7E84"/>
    <w:rsid w:val="001D454B"/>
    <w:rsid w:val="001E7906"/>
    <w:rsid w:val="001F0188"/>
    <w:rsid w:val="001F128E"/>
    <w:rsid w:val="001F2029"/>
    <w:rsid w:val="001F7A24"/>
    <w:rsid w:val="00201A46"/>
    <w:rsid w:val="00201F7D"/>
    <w:rsid w:val="0020235E"/>
    <w:rsid w:val="00213E5F"/>
    <w:rsid w:val="00217D2E"/>
    <w:rsid w:val="00223E55"/>
    <w:rsid w:val="00230CFB"/>
    <w:rsid w:val="00231F2B"/>
    <w:rsid w:val="002420DF"/>
    <w:rsid w:val="00244956"/>
    <w:rsid w:val="00260C58"/>
    <w:rsid w:val="00274131"/>
    <w:rsid w:val="00274243"/>
    <w:rsid w:val="002A5AD5"/>
    <w:rsid w:val="002C28DD"/>
    <w:rsid w:val="002D2D6D"/>
    <w:rsid w:val="002D492B"/>
    <w:rsid w:val="002E06BC"/>
    <w:rsid w:val="002E4B9D"/>
    <w:rsid w:val="002E75F9"/>
    <w:rsid w:val="002F6EAF"/>
    <w:rsid w:val="00320C1B"/>
    <w:rsid w:val="003313A1"/>
    <w:rsid w:val="003325DD"/>
    <w:rsid w:val="00342A72"/>
    <w:rsid w:val="00355798"/>
    <w:rsid w:val="00363949"/>
    <w:rsid w:val="0037003E"/>
    <w:rsid w:val="003700D5"/>
    <w:rsid w:val="003750E2"/>
    <w:rsid w:val="00391903"/>
    <w:rsid w:val="0039353B"/>
    <w:rsid w:val="003A3AC7"/>
    <w:rsid w:val="003A6BAC"/>
    <w:rsid w:val="003B6B3E"/>
    <w:rsid w:val="003B7F81"/>
    <w:rsid w:val="003D5FF2"/>
    <w:rsid w:val="003E3359"/>
    <w:rsid w:val="003F0D0E"/>
    <w:rsid w:val="0042651B"/>
    <w:rsid w:val="004629A1"/>
    <w:rsid w:val="00476F6A"/>
    <w:rsid w:val="0048196B"/>
    <w:rsid w:val="00483ED6"/>
    <w:rsid w:val="00493378"/>
    <w:rsid w:val="00496C29"/>
    <w:rsid w:val="004A0EC3"/>
    <w:rsid w:val="004B0E31"/>
    <w:rsid w:val="004C6140"/>
    <w:rsid w:val="004C6FA1"/>
    <w:rsid w:val="004E6BAB"/>
    <w:rsid w:val="004F1453"/>
    <w:rsid w:val="0050119D"/>
    <w:rsid w:val="00501C7D"/>
    <w:rsid w:val="0051648E"/>
    <w:rsid w:val="00516F0F"/>
    <w:rsid w:val="00542DE2"/>
    <w:rsid w:val="005746B1"/>
    <w:rsid w:val="005B3364"/>
    <w:rsid w:val="005B3D66"/>
    <w:rsid w:val="005C31F0"/>
    <w:rsid w:val="005D4336"/>
    <w:rsid w:val="005F4793"/>
    <w:rsid w:val="0060309A"/>
    <w:rsid w:val="00656760"/>
    <w:rsid w:val="00657837"/>
    <w:rsid w:val="00661022"/>
    <w:rsid w:val="00663452"/>
    <w:rsid w:val="0068074E"/>
    <w:rsid w:val="00682F95"/>
    <w:rsid w:val="006874E1"/>
    <w:rsid w:val="006A5D1C"/>
    <w:rsid w:val="006C0164"/>
    <w:rsid w:val="006C0B4B"/>
    <w:rsid w:val="006C1F79"/>
    <w:rsid w:val="006C387A"/>
    <w:rsid w:val="006C5A10"/>
    <w:rsid w:val="006E6A10"/>
    <w:rsid w:val="006F79E9"/>
    <w:rsid w:val="007659DD"/>
    <w:rsid w:val="00770F38"/>
    <w:rsid w:val="00785AEF"/>
    <w:rsid w:val="0079785C"/>
    <w:rsid w:val="007C04AA"/>
    <w:rsid w:val="007E4243"/>
    <w:rsid w:val="0080281E"/>
    <w:rsid w:val="00804122"/>
    <w:rsid w:val="008543BC"/>
    <w:rsid w:val="00865E50"/>
    <w:rsid w:val="00872E48"/>
    <w:rsid w:val="008853F2"/>
    <w:rsid w:val="008A294B"/>
    <w:rsid w:val="008A3BDB"/>
    <w:rsid w:val="008B0BE1"/>
    <w:rsid w:val="008B13A3"/>
    <w:rsid w:val="008B14B8"/>
    <w:rsid w:val="008B2972"/>
    <w:rsid w:val="008D27DB"/>
    <w:rsid w:val="009007D3"/>
    <w:rsid w:val="00905D17"/>
    <w:rsid w:val="0091751B"/>
    <w:rsid w:val="00936C97"/>
    <w:rsid w:val="00937514"/>
    <w:rsid w:val="00947CEF"/>
    <w:rsid w:val="00953882"/>
    <w:rsid w:val="00956B92"/>
    <w:rsid w:val="00965556"/>
    <w:rsid w:val="00981AC1"/>
    <w:rsid w:val="00984776"/>
    <w:rsid w:val="00993611"/>
    <w:rsid w:val="009A1DCA"/>
    <w:rsid w:val="009A2B85"/>
    <w:rsid w:val="009A45ED"/>
    <w:rsid w:val="009A5C45"/>
    <w:rsid w:val="009A74D6"/>
    <w:rsid w:val="009C515A"/>
    <w:rsid w:val="009C71D9"/>
    <w:rsid w:val="009D0500"/>
    <w:rsid w:val="009D641B"/>
    <w:rsid w:val="009D6ADE"/>
    <w:rsid w:val="009E456E"/>
    <w:rsid w:val="009E473D"/>
    <w:rsid w:val="00A20B94"/>
    <w:rsid w:val="00A33A4E"/>
    <w:rsid w:val="00A369AC"/>
    <w:rsid w:val="00A61B4B"/>
    <w:rsid w:val="00A93850"/>
    <w:rsid w:val="00A957FF"/>
    <w:rsid w:val="00AA3467"/>
    <w:rsid w:val="00AB3FB9"/>
    <w:rsid w:val="00AB495E"/>
    <w:rsid w:val="00AC1094"/>
    <w:rsid w:val="00AC2B68"/>
    <w:rsid w:val="00AD19DE"/>
    <w:rsid w:val="00AD7478"/>
    <w:rsid w:val="00AF04E0"/>
    <w:rsid w:val="00B00643"/>
    <w:rsid w:val="00B03C48"/>
    <w:rsid w:val="00B04E66"/>
    <w:rsid w:val="00B06004"/>
    <w:rsid w:val="00B17611"/>
    <w:rsid w:val="00B22C8F"/>
    <w:rsid w:val="00B2627B"/>
    <w:rsid w:val="00B319F7"/>
    <w:rsid w:val="00B3460E"/>
    <w:rsid w:val="00B34CB0"/>
    <w:rsid w:val="00B50F43"/>
    <w:rsid w:val="00B74514"/>
    <w:rsid w:val="00BB3882"/>
    <w:rsid w:val="00BC0CF4"/>
    <w:rsid w:val="00BD64EB"/>
    <w:rsid w:val="00C25FAF"/>
    <w:rsid w:val="00C308F4"/>
    <w:rsid w:val="00C34D4A"/>
    <w:rsid w:val="00C439C2"/>
    <w:rsid w:val="00C6002F"/>
    <w:rsid w:val="00C604B5"/>
    <w:rsid w:val="00C65278"/>
    <w:rsid w:val="00C664CA"/>
    <w:rsid w:val="00C673D0"/>
    <w:rsid w:val="00C869D5"/>
    <w:rsid w:val="00C97F26"/>
    <w:rsid w:val="00CA2048"/>
    <w:rsid w:val="00CB785A"/>
    <w:rsid w:val="00CC249F"/>
    <w:rsid w:val="00CD4DD4"/>
    <w:rsid w:val="00CE3F16"/>
    <w:rsid w:val="00CF4334"/>
    <w:rsid w:val="00CF4542"/>
    <w:rsid w:val="00CF6551"/>
    <w:rsid w:val="00D067FA"/>
    <w:rsid w:val="00D17C59"/>
    <w:rsid w:val="00D31022"/>
    <w:rsid w:val="00D4358F"/>
    <w:rsid w:val="00D62D6B"/>
    <w:rsid w:val="00D6334C"/>
    <w:rsid w:val="00D66ED6"/>
    <w:rsid w:val="00D80C7F"/>
    <w:rsid w:val="00D81E3F"/>
    <w:rsid w:val="00D84032"/>
    <w:rsid w:val="00D84A2C"/>
    <w:rsid w:val="00D8778F"/>
    <w:rsid w:val="00D9315C"/>
    <w:rsid w:val="00DA51D2"/>
    <w:rsid w:val="00DB24AE"/>
    <w:rsid w:val="00DB3CF1"/>
    <w:rsid w:val="00DC0498"/>
    <w:rsid w:val="00DC2919"/>
    <w:rsid w:val="00DF4D1E"/>
    <w:rsid w:val="00E0094D"/>
    <w:rsid w:val="00E034F4"/>
    <w:rsid w:val="00E07E60"/>
    <w:rsid w:val="00E10843"/>
    <w:rsid w:val="00E1285F"/>
    <w:rsid w:val="00E20796"/>
    <w:rsid w:val="00E54D5C"/>
    <w:rsid w:val="00E6068B"/>
    <w:rsid w:val="00E62736"/>
    <w:rsid w:val="00E674EA"/>
    <w:rsid w:val="00E70E3C"/>
    <w:rsid w:val="00E907B3"/>
    <w:rsid w:val="00E951E9"/>
    <w:rsid w:val="00EA1D83"/>
    <w:rsid w:val="00EB2C8F"/>
    <w:rsid w:val="00EB6458"/>
    <w:rsid w:val="00ED1295"/>
    <w:rsid w:val="00ED2057"/>
    <w:rsid w:val="00EF07C4"/>
    <w:rsid w:val="00EF2672"/>
    <w:rsid w:val="00EF6BA3"/>
    <w:rsid w:val="00F009B7"/>
    <w:rsid w:val="00F010FF"/>
    <w:rsid w:val="00F11D03"/>
    <w:rsid w:val="00F32848"/>
    <w:rsid w:val="00F532DA"/>
    <w:rsid w:val="00F56021"/>
    <w:rsid w:val="00F633B4"/>
    <w:rsid w:val="00FC0ECD"/>
    <w:rsid w:val="00FE1426"/>
    <w:rsid w:val="00FE21D2"/>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D7D5B"/>
  <w15:chartTrackingRefBased/>
  <w15:docId w15:val="{F8EA23CD-5185-48CC-A3DE-CA97EA01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E9"/>
  </w:style>
  <w:style w:type="paragraph" w:styleId="Footer">
    <w:name w:val="footer"/>
    <w:basedOn w:val="Normal"/>
    <w:link w:val="FooterChar"/>
    <w:uiPriority w:val="99"/>
    <w:unhideWhenUsed/>
    <w:rsid w:val="00E95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E9"/>
  </w:style>
  <w:style w:type="character" w:styleId="Hyperlink">
    <w:name w:val="Hyperlink"/>
    <w:basedOn w:val="DefaultParagraphFont"/>
    <w:uiPriority w:val="99"/>
    <w:unhideWhenUsed/>
    <w:rsid w:val="006C0164"/>
    <w:rPr>
      <w:color w:val="0563C1"/>
      <w:u w:val="single"/>
    </w:rPr>
  </w:style>
  <w:style w:type="character" w:styleId="CommentReference">
    <w:name w:val="annotation reference"/>
    <w:basedOn w:val="DefaultParagraphFont"/>
    <w:uiPriority w:val="99"/>
    <w:semiHidden/>
    <w:unhideWhenUsed/>
    <w:rsid w:val="006874E1"/>
    <w:rPr>
      <w:sz w:val="16"/>
      <w:szCs w:val="16"/>
    </w:rPr>
  </w:style>
  <w:style w:type="paragraph" w:styleId="CommentText">
    <w:name w:val="annotation text"/>
    <w:basedOn w:val="Normal"/>
    <w:link w:val="CommentTextChar"/>
    <w:uiPriority w:val="99"/>
    <w:semiHidden/>
    <w:unhideWhenUsed/>
    <w:rsid w:val="006874E1"/>
    <w:pPr>
      <w:spacing w:line="240" w:lineRule="auto"/>
    </w:pPr>
    <w:rPr>
      <w:sz w:val="20"/>
      <w:szCs w:val="20"/>
    </w:rPr>
  </w:style>
  <w:style w:type="character" w:customStyle="1" w:styleId="CommentTextChar">
    <w:name w:val="Comment Text Char"/>
    <w:basedOn w:val="DefaultParagraphFont"/>
    <w:link w:val="CommentText"/>
    <w:uiPriority w:val="99"/>
    <w:semiHidden/>
    <w:rsid w:val="006874E1"/>
    <w:rPr>
      <w:sz w:val="20"/>
      <w:szCs w:val="20"/>
    </w:rPr>
  </w:style>
  <w:style w:type="paragraph" w:styleId="CommentSubject">
    <w:name w:val="annotation subject"/>
    <w:basedOn w:val="CommentText"/>
    <w:next w:val="CommentText"/>
    <w:link w:val="CommentSubjectChar"/>
    <w:uiPriority w:val="99"/>
    <w:semiHidden/>
    <w:unhideWhenUsed/>
    <w:rsid w:val="006874E1"/>
    <w:rPr>
      <w:b/>
      <w:bCs/>
    </w:rPr>
  </w:style>
  <w:style w:type="character" w:customStyle="1" w:styleId="CommentSubjectChar">
    <w:name w:val="Comment Subject Char"/>
    <w:basedOn w:val="CommentTextChar"/>
    <w:link w:val="CommentSubject"/>
    <w:uiPriority w:val="99"/>
    <w:semiHidden/>
    <w:rsid w:val="006874E1"/>
    <w:rPr>
      <w:b/>
      <w:bCs/>
      <w:sz w:val="20"/>
      <w:szCs w:val="20"/>
    </w:rPr>
  </w:style>
  <w:style w:type="paragraph" w:styleId="BalloonText">
    <w:name w:val="Balloon Text"/>
    <w:basedOn w:val="Normal"/>
    <w:link w:val="BalloonTextChar"/>
    <w:uiPriority w:val="99"/>
    <w:semiHidden/>
    <w:unhideWhenUsed/>
    <w:rsid w:val="00687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4E1"/>
    <w:rPr>
      <w:rFonts w:ascii="Segoe UI" w:hAnsi="Segoe UI" w:cs="Segoe UI"/>
      <w:sz w:val="18"/>
      <w:szCs w:val="18"/>
    </w:rPr>
  </w:style>
  <w:style w:type="paragraph" w:customStyle="1" w:styleId="Default">
    <w:name w:val="Default"/>
    <w:rsid w:val="00E2079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42DE2"/>
    <w:rPr>
      <w:color w:val="954F72" w:themeColor="followedHyperlink"/>
      <w:u w:val="single"/>
    </w:rPr>
  </w:style>
  <w:style w:type="paragraph" w:styleId="ListParagraph">
    <w:name w:val="List Paragraph"/>
    <w:basedOn w:val="Normal"/>
    <w:uiPriority w:val="34"/>
    <w:qFormat/>
    <w:rsid w:val="007659DD"/>
    <w:pPr>
      <w:ind w:left="720"/>
      <w:contextualSpacing/>
    </w:pPr>
  </w:style>
  <w:style w:type="paragraph" w:styleId="Revision">
    <w:name w:val="Revision"/>
    <w:hidden/>
    <w:uiPriority w:val="99"/>
    <w:semiHidden/>
    <w:rsid w:val="004A0EC3"/>
    <w:pPr>
      <w:spacing w:after="0" w:line="240" w:lineRule="auto"/>
    </w:pPr>
  </w:style>
  <w:style w:type="character" w:customStyle="1" w:styleId="UnresolvedMention1">
    <w:name w:val="Unresolved Mention1"/>
    <w:basedOn w:val="DefaultParagraphFont"/>
    <w:uiPriority w:val="99"/>
    <w:semiHidden/>
    <w:unhideWhenUsed/>
    <w:rsid w:val="000D35ED"/>
    <w:rPr>
      <w:color w:val="808080"/>
      <w:shd w:val="clear" w:color="auto" w:fill="E6E6E6"/>
    </w:rPr>
  </w:style>
  <w:style w:type="character" w:styleId="UnresolvedMention">
    <w:name w:val="Unresolved Mention"/>
    <w:basedOn w:val="DefaultParagraphFont"/>
    <w:uiPriority w:val="99"/>
    <w:semiHidden/>
    <w:unhideWhenUsed/>
    <w:rsid w:val="00A957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5035">
      <w:bodyDiv w:val="1"/>
      <w:marLeft w:val="0"/>
      <w:marRight w:val="0"/>
      <w:marTop w:val="0"/>
      <w:marBottom w:val="0"/>
      <w:divBdr>
        <w:top w:val="none" w:sz="0" w:space="0" w:color="auto"/>
        <w:left w:val="none" w:sz="0" w:space="0" w:color="auto"/>
        <w:bottom w:val="none" w:sz="0" w:space="0" w:color="auto"/>
        <w:right w:val="none" w:sz="0" w:space="0" w:color="auto"/>
      </w:divBdr>
    </w:div>
    <w:div w:id="389766520">
      <w:bodyDiv w:val="1"/>
      <w:marLeft w:val="0"/>
      <w:marRight w:val="0"/>
      <w:marTop w:val="0"/>
      <w:marBottom w:val="0"/>
      <w:divBdr>
        <w:top w:val="none" w:sz="0" w:space="0" w:color="auto"/>
        <w:left w:val="none" w:sz="0" w:space="0" w:color="auto"/>
        <w:bottom w:val="none" w:sz="0" w:space="0" w:color="auto"/>
        <w:right w:val="none" w:sz="0" w:space="0" w:color="auto"/>
      </w:divBdr>
    </w:div>
    <w:div w:id="776144998">
      <w:bodyDiv w:val="1"/>
      <w:marLeft w:val="0"/>
      <w:marRight w:val="0"/>
      <w:marTop w:val="0"/>
      <w:marBottom w:val="0"/>
      <w:divBdr>
        <w:top w:val="none" w:sz="0" w:space="0" w:color="auto"/>
        <w:left w:val="none" w:sz="0" w:space="0" w:color="auto"/>
        <w:bottom w:val="none" w:sz="0" w:space="0" w:color="auto"/>
        <w:right w:val="none" w:sz="0" w:space="0" w:color="auto"/>
      </w:divBdr>
      <w:divsChild>
        <w:div w:id="1899779780">
          <w:marLeft w:val="547"/>
          <w:marRight w:val="0"/>
          <w:marTop w:val="0"/>
          <w:marBottom w:val="0"/>
          <w:divBdr>
            <w:top w:val="none" w:sz="0" w:space="0" w:color="auto"/>
            <w:left w:val="none" w:sz="0" w:space="0" w:color="auto"/>
            <w:bottom w:val="none" w:sz="0" w:space="0" w:color="auto"/>
            <w:right w:val="none" w:sz="0" w:space="0" w:color="auto"/>
          </w:divBdr>
        </w:div>
      </w:divsChild>
    </w:div>
    <w:div w:id="940575325">
      <w:bodyDiv w:val="1"/>
      <w:marLeft w:val="0"/>
      <w:marRight w:val="0"/>
      <w:marTop w:val="0"/>
      <w:marBottom w:val="0"/>
      <w:divBdr>
        <w:top w:val="none" w:sz="0" w:space="0" w:color="auto"/>
        <w:left w:val="none" w:sz="0" w:space="0" w:color="auto"/>
        <w:bottom w:val="none" w:sz="0" w:space="0" w:color="auto"/>
        <w:right w:val="none" w:sz="0" w:space="0" w:color="auto"/>
      </w:divBdr>
      <w:divsChild>
        <w:div w:id="1361861723">
          <w:marLeft w:val="547"/>
          <w:marRight w:val="0"/>
          <w:marTop w:val="0"/>
          <w:marBottom w:val="0"/>
          <w:divBdr>
            <w:top w:val="none" w:sz="0" w:space="0" w:color="auto"/>
            <w:left w:val="none" w:sz="0" w:space="0" w:color="auto"/>
            <w:bottom w:val="none" w:sz="0" w:space="0" w:color="auto"/>
            <w:right w:val="none" w:sz="0" w:space="0" w:color="auto"/>
          </w:divBdr>
        </w:div>
      </w:divsChild>
    </w:div>
    <w:div w:id="1376076692">
      <w:bodyDiv w:val="1"/>
      <w:marLeft w:val="0"/>
      <w:marRight w:val="0"/>
      <w:marTop w:val="0"/>
      <w:marBottom w:val="0"/>
      <w:divBdr>
        <w:top w:val="none" w:sz="0" w:space="0" w:color="auto"/>
        <w:left w:val="none" w:sz="0" w:space="0" w:color="auto"/>
        <w:bottom w:val="none" w:sz="0" w:space="0" w:color="auto"/>
        <w:right w:val="none" w:sz="0" w:space="0" w:color="auto"/>
      </w:divBdr>
      <w:divsChild>
        <w:div w:id="838738902">
          <w:marLeft w:val="547"/>
          <w:marRight w:val="0"/>
          <w:marTop w:val="0"/>
          <w:marBottom w:val="40"/>
          <w:divBdr>
            <w:top w:val="none" w:sz="0" w:space="0" w:color="auto"/>
            <w:left w:val="none" w:sz="0" w:space="0" w:color="auto"/>
            <w:bottom w:val="none" w:sz="0" w:space="0" w:color="auto"/>
            <w:right w:val="none" w:sz="0" w:space="0" w:color="auto"/>
          </w:divBdr>
        </w:div>
      </w:divsChild>
    </w:div>
    <w:div w:id="19229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avalere.com/acton/attachment/12909/f-0529/1/-/-/-/-/MQii%20Getting%20Started%20Infographic.pdf" TargetMode="External"/><Relationship Id="rId18" Type="http://schemas.openxmlformats.org/officeDocument/2006/relationships/hyperlink" Target="http://eatrightpro.org/emeasures" TargetMode="External"/><Relationship Id="rId26" Type="http://schemas.openxmlformats.org/officeDocument/2006/relationships/hyperlink" Target="http://mqii.defeatmalnutrition.today/mqii-toolkit.html" TargetMode="External"/><Relationship Id="rId3" Type="http://schemas.openxmlformats.org/officeDocument/2006/relationships/customXml" Target="../customXml/item3.xml"/><Relationship Id="rId21" Type="http://schemas.openxmlformats.org/officeDocument/2006/relationships/hyperlink" Target="http://mqii.defeatmalnutrition.today/mqii-toolkit.html" TargetMode="External"/><Relationship Id="rId7" Type="http://schemas.openxmlformats.org/officeDocument/2006/relationships/settings" Target="settings.xml"/><Relationship Id="rId12" Type="http://schemas.openxmlformats.org/officeDocument/2006/relationships/hyperlink" Target="http://malnutrition.com/static/pdf/briefing-the-value-of-quality-malnutrition-care.pdf" TargetMode="External"/><Relationship Id="rId17" Type="http://schemas.openxmlformats.org/officeDocument/2006/relationships/hyperlink" Target="http://www.malnutrition.com/static/doc/sample-mqii-outreach-letters.doc" TargetMode="External"/><Relationship Id="rId25" Type="http://schemas.openxmlformats.org/officeDocument/2006/relationships/hyperlink" Target="http://go.avalere.com/acton/attachment/12909/f-04af/1/-/-/-/-/MQii%20Implementaiton%20Roadmap.docx"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malnutrition.com/static/pdf/briefing-the-value-of-quality-malnutrition-care.pdf" TargetMode="External"/><Relationship Id="rId20" Type="http://schemas.openxmlformats.org/officeDocument/2006/relationships/hyperlink" Target="http://malnutrition.com/static/pdf/malnutrition-care-assessment-and-decision-too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lnutrition.com/static/pdf/mqii-readiness-questionnaire.pdf" TargetMode="External"/><Relationship Id="rId24" Type="http://schemas.openxmlformats.org/officeDocument/2006/relationships/hyperlink" Target="http://go.avalere.com/acton/attachment/12909/f-04a1/1/-/-/-/-/MQii_Simple%20QI%20Implementation%20Project%20Charter.doc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alnutrition.com/static/pdf/plan-your-initiative.pdf" TargetMode="External"/><Relationship Id="rId23" Type="http://schemas.openxmlformats.org/officeDocument/2006/relationships/hyperlink" Target="http://mqii.defeatmalnutrition.today/mqii-toolkit.html" TargetMode="External"/><Relationship Id="rId28" Type="http://schemas.openxmlformats.org/officeDocument/2006/relationships/hyperlink" Target="http://go.avalere.com/acton/attachment/12909/f-04af/1/-/-/-/-/MQii%20Implementaiton%20Roadmap.docx" TargetMode="External"/><Relationship Id="rId10" Type="http://schemas.openxmlformats.org/officeDocument/2006/relationships/endnotes" Target="endnotes.xml"/><Relationship Id="rId19" Type="http://schemas.openxmlformats.org/officeDocument/2006/relationships/hyperlink" Target="http://www.malnutrition.com/static/ppt/appendix-3-mqii-sample-flowchart-for-recommended-malnutrition-care-and-flowchart-template.pp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lnutrition.com/static/doc/sample-mqii-outreach-letters.doc" TargetMode="External"/><Relationship Id="rId22" Type="http://schemas.openxmlformats.org/officeDocument/2006/relationships/hyperlink" Target="http://malnutrition.com/static/pdf/malnutrition-care-assessment-and-decision-tool.pdf" TargetMode="External"/><Relationship Id="rId27" Type="http://schemas.openxmlformats.org/officeDocument/2006/relationships/hyperlink" Target="http://go.avalere.com/acton/attachment/12909/f-04a1/1/-/-/-/-/MQii_Simple%20QI%20Implementation%20Project%20Charter.docx"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7EFBDA95B2B46B0A6866E0540268C" ma:contentTypeVersion="15" ma:contentTypeDescription="Create a new document." ma:contentTypeScope="" ma:versionID="13e9744adace2863188f032772567e52">
  <xsd:schema xmlns:xsd="http://www.w3.org/2001/XMLSchema" xmlns:xs="http://www.w3.org/2001/XMLSchema" xmlns:p="http://schemas.microsoft.com/office/2006/metadata/properties" xmlns:ns2="dd8ec8d9-3d88-43f6-89ef-3f3e008921ba" xmlns:ns3="e7dc5524-a1ce-4623-873e-957bfb0e89d8" targetNamespace="http://schemas.microsoft.com/office/2006/metadata/properties" ma:root="true" ma:fieldsID="8069c0887e763e646cdf00c7d1dfbf5a" ns2:_="" ns3:_="">
    <xsd:import namespace="dd8ec8d9-3d88-43f6-89ef-3f3e008921ba"/>
    <xsd:import namespace="e7dc5524-a1ce-4623-873e-957bfb0e89d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ec8d9-3d88-43f6-89ef-3f3e008921b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c5524-a1ce-4623-873e-957bfb0e89d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586EA63D-C567-4698-9DD2-E0E50858B515}"/>
</file>

<file path=customXml/itemProps2.xml><?xml version="1.0" encoding="utf-8"?>
<ds:datastoreItem xmlns:ds="http://schemas.openxmlformats.org/officeDocument/2006/customXml" ds:itemID="{942387D4-57C6-4CEB-B894-9B969F9BFE51}">
  <ds:schemaRefs>
    <ds:schemaRef ds:uri="http://schemas.openxmlformats.org/officeDocument/2006/bibliography"/>
  </ds:schemaRefs>
</ds:datastoreItem>
</file>

<file path=customXml/itemProps3.xml><?xml version="1.0" encoding="utf-8"?>
<ds:datastoreItem xmlns:ds="http://schemas.openxmlformats.org/officeDocument/2006/customXml" ds:itemID="{E598ABF1-F293-475D-8D3A-AFE815D51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795387-C2F9-4719-ACD3-A25F27E679E9}"/>
</file>

<file path=customXml/itemProps5.xml><?xml version="1.0" encoding="utf-8"?>
<ds:datastoreItem xmlns:ds="http://schemas.openxmlformats.org/officeDocument/2006/customXml" ds:itemID="{A855B77A-633E-443E-924B-3CB13759C29C}"/>
</file>

<file path=docProps/app.xml><?xml version="1.0" encoding="utf-8"?>
<Properties xmlns="http://schemas.openxmlformats.org/officeDocument/2006/extended-properties" xmlns:vt="http://schemas.openxmlformats.org/officeDocument/2006/docPropsVTypes">
  <Template>Normal</Template>
  <TotalTime>7</TotalTime>
  <Pages>5</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Fincher</dc:creator>
  <cp:keywords/>
  <dc:description/>
  <cp:lastModifiedBy>Christina Badaracco</cp:lastModifiedBy>
  <cp:revision>8</cp:revision>
  <cp:lastPrinted>2017-04-06T23:53:00Z</cp:lastPrinted>
  <dcterms:created xsi:type="dcterms:W3CDTF">2018-02-20T22:47:00Z</dcterms:created>
  <dcterms:modified xsi:type="dcterms:W3CDTF">2021-02-20T03:43:00Z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0x010100F617EFBDA95B2B46B0A6866E0540268C</vt:lpwstr>
  </property>
</Properties>
</file>